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D29" w:rsidRPr="009E4B6E" w:rsidRDefault="009E4B6E" w:rsidP="009E4B6E">
      <w:pPr>
        <w:jc w:val="center"/>
        <w:rPr>
          <w:rFonts w:ascii="Broadway" w:hAnsi="Broadway" w:cs="Arial"/>
          <w:color w:val="C00000"/>
          <w:sz w:val="32"/>
          <w:szCs w:val="32"/>
        </w:rPr>
      </w:pPr>
      <w:r w:rsidRPr="009E4B6E">
        <w:rPr>
          <w:rFonts w:ascii="Broadway" w:hAnsi="Broadway"/>
          <w:color w:val="C00000"/>
          <w:sz w:val="32"/>
          <w:szCs w:val="32"/>
        </w:rPr>
        <w:t>LISTA KONTROLNA - PIES</w:t>
      </w:r>
    </w:p>
    <w:p w:rsidR="009E4B6E" w:rsidRDefault="00CA5BD9" w:rsidP="00B10663">
      <w:pPr>
        <w:spacing w:after="0" w:line="240" w:lineRule="auto"/>
        <w:rPr>
          <w:rFonts w:ascii="Arial" w:hAnsi="Arial" w:cs="Arial"/>
          <w:color w:val="C00000"/>
        </w:rPr>
      </w:pPr>
      <w:r w:rsidRPr="009E4B6E">
        <w:rPr>
          <w:rFonts w:ascii="Arial" w:hAnsi="Arial" w:cs="Arial"/>
          <w:color w:val="C00000"/>
        </w:rPr>
        <w:t>Wszystko to dla Tw</w:t>
      </w:r>
      <w:r w:rsidR="00C63FC6" w:rsidRPr="009E4B6E">
        <w:rPr>
          <w:rFonts w:ascii="Arial" w:hAnsi="Arial" w:cs="Arial"/>
          <w:color w:val="C00000"/>
        </w:rPr>
        <w:t>ojego najlepszego przyjaciela.</w:t>
      </w:r>
      <w:r w:rsidR="00B65A18" w:rsidRPr="009E4B6E">
        <w:rPr>
          <w:rFonts w:ascii="Arial" w:hAnsi="Arial" w:cs="Arial"/>
          <w:color w:val="C00000"/>
        </w:rPr>
        <w:t>..T</w:t>
      </w:r>
      <w:r w:rsidR="00C63FC6" w:rsidRPr="009E4B6E">
        <w:rPr>
          <w:rFonts w:ascii="Arial" w:hAnsi="Arial" w:cs="Arial"/>
          <w:color w:val="C00000"/>
        </w:rPr>
        <w:t>wój pies potrz</w:t>
      </w:r>
      <w:r w:rsidR="009E4B6E">
        <w:rPr>
          <w:rFonts w:ascii="Arial" w:hAnsi="Arial" w:cs="Arial"/>
          <w:color w:val="C00000"/>
        </w:rPr>
        <w:t xml:space="preserve">ebuje na </w:t>
      </w:r>
      <w:r w:rsidR="00B65A18" w:rsidRPr="009E4B6E">
        <w:rPr>
          <w:rFonts w:ascii="Arial" w:hAnsi="Arial" w:cs="Arial"/>
          <w:color w:val="C00000"/>
        </w:rPr>
        <w:t xml:space="preserve">wyjazd </w:t>
      </w:r>
      <w:r w:rsidR="009E4B6E">
        <w:rPr>
          <w:rFonts w:ascii="Arial" w:hAnsi="Arial" w:cs="Arial"/>
          <w:color w:val="C00000"/>
        </w:rPr>
        <w:t xml:space="preserve">własnego bagażu. </w:t>
      </w:r>
      <w:r w:rsidR="00CC6FFE" w:rsidRPr="009E4B6E">
        <w:rPr>
          <w:rFonts w:ascii="Arial" w:hAnsi="Arial" w:cs="Arial"/>
          <w:color w:val="C00000"/>
        </w:rPr>
        <w:br/>
      </w:r>
    </w:p>
    <w:p w:rsidR="00B10663" w:rsidRDefault="00CC6FFE" w:rsidP="00B10663">
      <w:pPr>
        <w:spacing w:after="0" w:line="240" w:lineRule="auto"/>
        <w:rPr>
          <w:rFonts w:ascii="Arial" w:hAnsi="Arial" w:cs="Arial"/>
          <w:color w:val="C00000"/>
        </w:rPr>
      </w:pPr>
      <w:r w:rsidRPr="009E4B6E">
        <w:rPr>
          <w:rFonts w:ascii="Arial" w:hAnsi="Arial" w:cs="Arial"/>
          <w:color w:val="C00000"/>
        </w:rPr>
        <w:t xml:space="preserve">- </w:t>
      </w:r>
      <w:r w:rsidR="00C63FC6" w:rsidRPr="009E4B6E">
        <w:rPr>
          <w:rFonts w:ascii="Arial" w:hAnsi="Arial" w:cs="Arial"/>
          <w:color w:val="C00000"/>
        </w:rPr>
        <w:t xml:space="preserve">Przyzwyczaj swojego psa </w:t>
      </w:r>
      <w:r w:rsidRPr="009E4B6E">
        <w:rPr>
          <w:rFonts w:ascii="Arial" w:hAnsi="Arial" w:cs="Arial"/>
          <w:color w:val="C00000"/>
        </w:rPr>
        <w:t>do</w:t>
      </w:r>
      <w:r w:rsidR="00C63FC6" w:rsidRPr="009E4B6E">
        <w:rPr>
          <w:rFonts w:ascii="Arial" w:hAnsi="Arial" w:cs="Arial"/>
          <w:color w:val="C00000"/>
        </w:rPr>
        <w:t xml:space="preserve"> długich podróży samochodem</w:t>
      </w:r>
      <w:r w:rsidR="009E4B6E">
        <w:rPr>
          <w:rFonts w:ascii="Arial" w:hAnsi="Arial" w:cs="Arial"/>
          <w:color w:val="C00000"/>
        </w:rPr>
        <w:t>, możesz o</w:t>
      </w:r>
      <w:r w:rsidR="00C63FC6" w:rsidRPr="009E4B6E">
        <w:rPr>
          <w:rFonts w:ascii="Arial" w:hAnsi="Arial" w:cs="Arial"/>
          <w:color w:val="C00000"/>
        </w:rPr>
        <w:t>mów</w:t>
      </w:r>
      <w:r w:rsidR="009E4B6E">
        <w:rPr>
          <w:rFonts w:ascii="Arial" w:hAnsi="Arial" w:cs="Arial"/>
          <w:color w:val="C00000"/>
        </w:rPr>
        <w:t>ić s</w:t>
      </w:r>
      <w:r w:rsidR="00C63FC6" w:rsidRPr="009E4B6E">
        <w:rPr>
          <w:rFonts w:ascii="Arial" w:hAnsi="Arial" w:cs="Arial"/>
          <w:color w:val="C00000"/>
        </w:rPr>
        <w:t xml:space="preserve">woje plany </w:t>
      </w:r>
      <w:r w:rsidRPr="009E4B6E">
        <w:rPr>
          <w:rFonts w:ascii="Arial" w:hAnsi="Arial" w:cs="Arial"/>
          <w:color w:val="C00000"/>
        </w:rPr>
        <w:t xml:space="preserve">podróży </w:t>
      </w:r>
      <w:r w:rsidR="009E4B6E">
        <w:rPr>
          <w:rFonts w:ascii="Arial" w:hAnsi="Arial" w:cs="Arial"/>
          <w:color w:val="C00000"/>
        </w:rPr>
        <w:br/>
      </w:r>
      <w:r w:rsidR="00B10663">
        <w:rPr>
          <w:rFonts w:ascii="Arial" w:hAnsi="Arial" w:cs="Arial"/>
          <w:color w:val="C00000"/>
        </w:rPr>
        <w:t xml:space="preserve">  z weterynarzem i zakup</w:t>
      </w:r>
      <w:r w:rsidRPr="009E4B6E">
        <w:rPr>
          <w:rFonts w:ascii="Arial" w:hAnsi="Arial" w:cs="Arial"/>
          <w:color w:val="C00000"/>
        </w:rPr>
        <w:t xml:space="preserve"> </w:t>
      </w:r>
      <w:r w:rsidR="00C63FC6" w:rsidRPr="009E4B6E">
        <w:rPr>
          <w:rFonts w:ascii="Arial" w:hAnsi="Arial" w:cs="Arial"/>
          <w:color w:val="C00000"/>
        </w:rPr>
        <w:t>nie</w:t>
      </w:r>
      <w:r w:rsidR="00B10663">
        <w:rPr>
          <w:rFonts w:ascii="Arial" w:hAnsi="Arial" w:cs="Arial"/>
          <w:color w:val="C00000"/>
        </w:rPr>
        <w:t>zbędne leki:</w:t>
      </w:r>
      <w:r w:rsidR="00C63FC6" w:rsidRPr="009E4B6E">
        <w:rPr>
          <w:rFonts w:ascii="Arial" w:hAnsi="Arial" w:cs="Arial"/>
          <w:color w:val="C00000"/>
        </w:rPr>
        <w:t xml:space="preserve"> </w:t>
      </w:r>
      <w:r w:rsidRPr="009E4B6E">
        <w:rPr>
          <w:rFonts w:ascii="Arial" w:hAnsi="Arial" w:cs="Arial"/>
          <w:color w:val="C00000"/>
        </w:rPr>
        <w:t>przeciw</w:t>
      </w:r>
      <w:r w:rsidR="00C63FC6" w:rsidRPr="009E4B6E">
        <w:rPr>
          <w:rFonts w:ascii="Arial" w:hAnsi="Arial" w:cs="Arial"/>
          <w:color w:val="C00000"/>
        </w:rPr>
        <w:t xml:space="preserve"> kleszcz</w:t>
      </w:r>
      <w:r w:rsidRPr="009E4B6E">
        <w:rPr>
          <w:rFonts w:ascii="Arial" w:hAnsi="Arial" w:cs="Arial"/>
          <w:color w:val="C00000"/>
        </w:rPr>
        <w:t>om i zapobiegające nicieniom;</w:t>
      </w:r>
    </w:p>
    <w:p w:rsidR="00CC6FFE" w:rsidRPr="009E4B6E" w:rsidRDefault="00CC6FFE" w:rsidP="00B10663">
      <w:pPr>
        <w:spacing w:after="0" w:line="240" w:lineRule="auto"/>
        <w:rPr>
          <w:rFonts w:ascii="Arial" w:hAnsi="Arial" w:cs="Arial"/>
          <w:color w:val="C00000"/>
        </w:rPr>
      </w:pPr>
      <w:r w:rsidRPr="009E4B6E">
        <w:rPr>
          <w:rFonts w:ascii="Arial" w:hAnsi="Arial" w:cs="Arial"/>
          <w:color w:val="C00000"/>
        </w:rPr>
        <w:t xml:space="preserve">- </w:t>
      </w:r>
      <w:r w:rsidR="00C63FC6" w:rsidRPr="009E4B6E">
        <w:rPr>
          <w:rFonts w:ascii="Arial" w:hAnsi="Arial" w:cs="Arial"/>
          <w:color w:val="C00000"/>
        </w:rPr>
        <w:t>Zbierz wszystkie wym</w:t>
      </w:r>
      <w:r w:rsidR="00B10663">
        <w:rPr>
          <w:rFonts w:ascii="Arial" w:hAnsi="Arial" w:cs="Arial"/>
          <w:color w:val="C00000"/>
        </w:rPr>
        <w:t>agane dokumenty - paszport z ważnymi s</w:t>
      </w:r>
      <w:r w:rsidR="008B0965">
        <w:rPr>
          <w:rFonts w:ascii="Arial" w:hAnsi="Arial" w:cs="Arial"/>
          <w:color w:val="C00000"/>
        </w:rPr>
        <w:t>z</w:t>
      </w:r>
      <w:bookmarkStart w:id="0" w:name="_GoBack"/>
      <w:bookmarkEnd w:id="0"/>
      <w:r w:rsidR="00B10663">
        <w:rPr>
          <w:rFonts w:ascii="Arial" w:hAnsi="Arial" w:cs="Arial"/>
          <w:color w:val="C00000"/>
        </w:rPr>
        <w:t>czepieniami</w:t>
      </w:r>
      <w:r w:rsidRPr="009E4B6E">
        <w:rPr>
          <w:rFonts w:ascii="Arial" w:hAnsi="Arial" w:cs="Arial"/>
          <w:color w:val="C00000"/>
        </w:rPr>
        <w:t>;</w:t>
      </w:r>
    </w:p>
    <w:p w:rsidR="005444C8" w:rsidRDefault="00CC6FFE" w:rsidP="00B10663">
      <w:pPr>
        <w:spacing w:after="0" w:line="240" w:lineRule="auto"/>
        <w:rPr>
          <w:rFonts w:ascii="Arial" w:hAnsi="Arial" w:cs="Arial"/>
          <w:i/>
          <w:color w:val="C00000"/>
          <w:u w:val="single"/>
        </w:rPr>
      </w:pPr>
      <w:r w:rsidRPr="009E4B6E">
        <w:rPr>
          <w:rFonts w:ascii="Arial" w:hAnsi="Arial" w:cs="Arial"/>
          <w:color w:val="C00000"/>
        </w:rPr>
        <w:t xml:space="preserve">- </w:t>
      </w:r>
      <w:r w:rsidR="00C63FC6" w:rsidRPr="009E4B6E">
        <w:rPr>
          <w:rFonts w:ascii="Arial" w:hAnsi="Arial" w:cs="Arial"/>
          <w:color w:val="C00000"/>
        </w:rPr>
        <w:t xml:space="preserve">Upewnij się, że zwierzę </w:t>
      </w:r>
      <w:r w:rsidR="00B10663">
        <w:rPr>
          <w:rFonts w:ascii="Arial" w:hAnsi="Arial" w:cs="Arial"/>
          <w:color w:val="C00000"/>
        </w:rPr>
        <w:t xml:space="preserve">może przebywać </w:t>
      </w:r>
      <w:r w:rsidRPr="009E4B6E">
        <w:rPr>
          <w:rFonts w:ascii="Arial" w:hAnsi="Arial" w:cs="Arial"/>
          <w:color w:val="C00000"/>
        </w:rPr>
        <w:t xml:space="preserve">na </w:t>
      </w:r>
      <w:r w:rsidR="00C63FC6" w:rsidRPr="009E4B6E">
        <w:rPr>
          <w:rFonts w:ascii="Arial" w:hAnsi="Arial" w:cs="Arial"/>
          <w:color w:val="C00000"/>
        </w:rPr>
        <w:t>obiekcie</w:t>
      </w:r>
      <w:r w:rsidRPr="009E4B6E">
        <w:rPr>
          <w:rFonts w:ascii="Arial" w:hAnsi="Arial" w:cs="Arial"/>
          <w:color w:val="C00000"/>
        </w:rPr>
        <w:t>,</w:t>
      </w:r>
      <w:r w:rsidR="00C63FC6" w:rsidRPr="009E4B6E">
        <w:rPr>
          <w:rFonts w:ascii="Arial" w:hAnsi="Arial" w:cs="Arial"/>
          <w:color w:val="C00000"/>
        </w:rPr>
        <w:t xml:space="preserve"> na kempingu</w:t>
      </w:r>
      <w:r w:rsidRPr="009E4B6E">
        <w:rPr>
          <w:rFonts w:ascii="Arial" w:hAnsi="Arial" w:cs="Arial"/>
          <w:color w:val="C00000"/>
        </w:rPr>
        <w:t xml:space="preserve"> - potwierdź informację;</w:t>
      </w:r>
      <w:r w:rsidR="00C63FC6" w:rsidRPr="009E4B6E">
        <w:rPr>
          <w:rFonts w:ascii="Arial" w:hAnsi="Arial" w:cs="Arial"/>
          <w:color w:val="C00000"/>
        </w:rPr>
        <w:br/>
      </w:r>
      <w:r w:rsidR="00C63FC6" w:rsidRPr="009E4B6E">
        <w:rPr>
          <w:rFonts w:ascii="Arial" w:hAnsi="Arial" w:cs="Arial"/>
          <w:color w:val="C00000"/>
        </w:rPr>
        <w:br/>
      </w:r>
      <w:r w:rsidR="00C63FC6" w:rsidRPr="009E4B6E">
        <w:rPr>
          <w:rFonts w:ascii="Arial" w:hAnsi="Arial" w:cs="Arial"/>
          <w:i/>
          <w:color w:val="C00000"/>
          <w:u w:val="single"/>
        </w:rPr>
        <w:t>Bagaż dla psa</w:t>
      </w:r>
    </w:p>
    <w:p w:rsidR="005444C8" w:rsidRDefault="00C63FC6" w:rsidP="00B10663">
      <w:pPr>
        <w:spacing w:after="0" w:line="240" w:lineRule="auto"/>
        <w:rPr>
          <w:rFonts w:ascii="Arial" w:hAnsi="Arial" w:cs="Arial"/>
          <w:color w:val="C00000"/>
        </w:rPr>
      </w:pPr>
      <w:r w:rsidRPr="009E4B6E">
        <w:rPr>
          <w:rFonts w:ascii="Arial" w:hAnsi="Arial" w:cs="Arial"/>
          <w:color w:val="C00000"/>
        </w:rPr>
        <w:br/>
        <w:t>• Świadectwo szczepienia dokumenty / graniczne</w:t>
      </w:r>
      <w:r w:rsidRPr="009E4B6E">
        <w:rPr>
          <w:rFonts w:ascii="Arial" w:hAnsi="Arial" w:cs="Arial"/>
          <w:color w:val="C00000"/>
        </w:rPr>
        <w:br/>
        <w:t>• kaganiec i smycz</w:t>
      </w:r>
      <w:r w:rsidRPr="009E4B6E">
        <w:rPr>
          <w:rFonts w:ascii="Arial" w:hAnsi="Arial" w:cs="Arial"/>
          <w:color w:val="C00000"/>
        </w:rPr>
        <w:br/>
        <w:t xml:space="preserve">• adres i nazwę </w:t>
      </w:r>
      <w:r w:rsidR="005444C8">
        <w:rPr>
          <w:rFonts w:ascii="Arial" w:hAnsi="Arial" w:cs="Arial"/>
          <w:color w:val="C00000"/>
        </w:rPr>
        <w:t>psa</w:t>
      </w:r>
      <w:r w:rsidRPr="009E4B6E">
        <w:rPr>
          <w:rFonts w:ascii="Arial" w:hAnsi="Arial" w:cs="Arial"/>
          <w:color w:val="C00000"/>
        </w:rPr>
        <w:t xml:space="preserve"> (z numerem</w:t>
      </w:r>
      <w:r w:rsidR="00CC6FFE" w:rsidRPr="009E4B6E">
        <w:rPr>
          <w:rFonts w:ascii="Arial" w:hAnsi="Arial" w:cs="Arial"/>
          <w:color w:val="C00000"/>
        </w:rPr>
        <w:t xml:space="preserve"> telefonu i adresem ośrodka wypoczynkowego </w:t>
      </w:r>
      <w:r w:rsidRPr="009E4B6E">
        <w:rPr>
          <w:rFonts w:ascii="Arial" w:hAnsi="Arial" w:cs="Arial"/>
          <w:color w:val="C00000"/>
        </w:rPr>
        <w:t>w okresie podróży)</w:t>
      </w:r>
      <w:r w:rsidRPr="009E4B6E">
        <w:rPr>
          <w:rFonts w:ascii="Arial" w:hAnsi="Arial" w:cs="Arial"/>
          <w:color w:val="C00000"/>
        </w:rPr>
        <w:br/>
        <w:t>• świeża woda do picia w bu</w:t>
      </w:r>
      <w:r w:rsidR="00A93F7E" w:rsidRPr="009E4B6E">
        <w:rPr>
          <w:rFonts w:ascii="Arial" w:hAnsi="Arial" w:cs="Arial"/>
          <w:color w:val="C00000"/>
        </w:rPr>
        <w:t>telce, w misce wody</w:t>
      </w:r>
      <w:r w:rsidR="00A93F7E" w:rsidRPr="009E4B6E">
        <w:rPr>
          <w:rFonts w:ascii="Arial" w:hAnsi="Arial" w:cs="Arial"/>
          <w:color w:val="C00000"/>
        </w:rPr>
        <w:br/>
        <w:t>• plastikowa torebka i łopata</w:t>
      </w:r>
      <w:r w:rsidRPr="009E4B6E">
        <w:rPr>
          <w:rFonts w:ascii="Arial" w:hAnsi="Arial" w:cs="Arial"/>
          <w:color w:val="C00000"/>
        </w:rPr>
        <w:br/>
        <w:t>• otwieracz do puszek</w:t>
      </w:r>
      <w:r w:rsidRPr="009E4B6E">
        <w:rPr>
          <w:rFonts w:ascii="Arial" w:hAnsi="Arial" w:cs="Arial"/>
          <w:color w:val="C00000"/>
        </w:rPr>
        <w:br/>
        <w:t>• Szczotk</w:t>
      </w:r>
      <w:r w:rsidR="00A93F7E" w:rsidRPr="009E4B6E">
        <w:rPr>
          <w:rFonts w:ascii="Arial" w:hAnsi="Arial" w:cs="Arial"/>
          <w:color w:val="C00000"/>
        </w:rPr>
        <w:t>a, grzebień</w:t>
      </w:r>
      <w:r w:rsidR="00A93F7E" w:rsidRPr="009E4B6E">
        <w:rPr>
          <w:rFonts w:ascii="Arial" w:hAnsi="Arial" w:cs="Arial"/>
          <w:color w:val="C00000"/>
        </w:rPr>
        <w:br/>
        <w:t>• Zabawki</w:t>
      </w:r>
      <w:r w:rsidR="00A93F7E" w:rsidRPr="009E4B6E">
        <w:rPr>
          <w:rFonts w:ascii="Arial" w:hAnsi="Arial" w:cs="Arial"/>
          <w:color w:val="C00000"/>
        </w:rPr>
        <w:br/>
        <w:t>• Ręcznik</w:t>
      </w:r>
      <w:r w:rsidRPr="009E4B6E">
        <w:rPr>
          <w:rFonts w:ascii="Arial" w:hAnsi="Arial" w:cs="Arial"/>
          <w:color w:val="C00000"/>
        </w:rPr>
        <w:br/>
        <w:t>• kosz lub koc</w:t>
      </w:r>
      <w:r w:rsidRPr="009E4B6E">
        <w:rPr>
          <w:rFonts w:ascii="Arial" w:hAnsi="Arial" w:cs="Arial"/>
          <w:color w:val="C00000"/>
        </w:rPr>
        <w:br/>
        <w:t xml:space="preserve">• dobrze zaopatrzoną apteczkę z </w:t>
      </w:r>
      <w:r w:rsidR="00A93F7E" w:rsidRPr="009E4B6E">
        <w:rPr>
          <w:rFonts w:ascii="Arial" w:hAnsi="Arial" w:cs="Arial"/>
          <w:color w:val="C00000"/>
        </w:rPr>
        <w:t xml:space="preserve">lekami dla </w:t>
      </w:r>
      <w:r w:rsidRPr="009E4B6E">
        <w:rPr>
          <w:rFonts w:ascii="Arial" w:hAnsi="Arial" w:cs="Arial"/>
          <w:color w:val="C00000"/>
        </w:rPr>
        <w:t>ps</w:t>
      </w:r>
      <w:r w:rsidR="00A93F7E" w:rsidRPr="009E4B6E">
        <w:rPr>
          <w:rFonts w:ascii="Arial" w:hAnsi="Arial" w:cs="Arial"/>
          <w:color w:val="C00000"/>
        </w:rPr>
        <w:t>a</w:t>
      </w:r>
      <w:r w:rsidRPr="009E4B6E">
        <w:rPr>
          <w:rFonts w:ascii="Arial" w:hAnsi="Arial" w:cs="Arial"/>
          <w:color w:val="C00000"/>
        </w:rPr>
        <w:t>:</w:t>
      </w:r>
      <w:r w:rsidRPr="009E4B6E">
        <w:rPr>
          <w:rFonts w:ascii="Arial" w:hAnsi="Arial" w:cs="Arial"/>
          <w:color w:val="C00000"/>
        </w:rPr>
        <w:br/>
      </w:r>
      <w:r w:rsidR="005444C8">
        <w:rPr>
          <w:rFonts w:ascii="Arial" w:hAnsi="Arial" w:cs="Arial"/>
          <w:color w:val="C00000"/>
        </w:rPr>
        <w:t xml:space="preserve">   </w:t>
      </w:r>
      <w:r w:rsidRPr="009E4B6E">
        <w:rPr>
          <w:rFonts w:ascii="Arial" w:hAnsi="Arial" w:cs="Arial"/>
          <w:color w:val="C00000"/>
        </w:rPr>
        <w:t>• środek na chor</w:t>
      </w:r>
      <w:r w:rsidR="00A93F7E" w:rsidRPr="009E4B6E">
        <w:rPr>
          <w:rFonts w:ascii="Arial" w:hAnsi="Arial" w:cs="Arial"/>
          <w:color w:val="C00000"/>
        </w:rPr>
        <w:t>obę lokomocyjną / uspokajający</w:t>
      </w:r>
      <w:r w:rsidRPr="009E4B6E">
        <w:rPr>
          <w:rFonts w:ascii="Arial" w:hAnsi="Arial" w:cs="Arial"/>
          <w:color w:val="C00000"/>
        </w:rPr>
        <w:br/>
      </w:r>
      <w:r w:rsidR="005444C8">
        <w:rPr>
          <w:rFonts w:ascii="Arial" w:hAnsi="Arial" w:cs="Arial"/>
          <w:color w:val="C00000"/>
        </w:rPr>
        <w:t xml:space="preserve">   </w:t>
      </w:r>
      <w:r w:rsidRPr="009E4B6E">
        <w:rPr>
          <w:rFonts w:ascii="Arial" w:hAnsi="Arial" w:cs="Arial"/>
          <w:color w:val="C00000"/>
        </w:rPr>
        <w:t>• Antybiotyki</w:t>
      </w:r>
      <w:r w:rsidRPr="009E4B6E">
        <w:rPr>
          <w:rFonts w:ascii="Arial" w:hAnsi="Arial" w:cs="Arial"/>
          <w:color w:val="C00000"/>
        </w:rPr>
        <w:br/>
      </w:r>
      <w:r w:rsidR="005444C8">
        <w:rPr>
          <w:rFonts w:ascii="Arial" w:hAnsi="Arial" w:cs="Arial"/>
          <w:color w:val="C00000"/>
        </w:rPr>
        <w:t xml:space="preserve">   </w:t>
      </w:r>
      <w:r w:rsidRPr="009E4B6E">
        <w:rPr>
          <w:rFonts w:ascii="Arial" w:hAnsi="Arial" w:cs="Arial"/>
          <w:color w:val="C00000"/>
        </w:rPr>
        <w:t>• prz</w:t>
      </w:r>
      <w:r w:rsidR="00A93F7E" w:rsidRPr="009E4B6E">
        <w:rPr>
          <w:rFonts w:ascii="Arial" w:hAnsi="Arial" w:cs="Arial"/>
          <w:color w:val="C00000"/>
        </w:rPr>
        <w:t>eciwbiegunkowe</w:t>
      </w:r>
      <w:r w:rsidRPr="009E4B6E">
        <w:rPr>
          <w:rFonts w:ascii="Arial" w:hAnsi="Arial" w:cs="Arial"/>
          <w:color w:val="C00000"/>
        </w:rPr>
        <w:t xml:space="preserve"> (na przykład, tabletki z węgla drzewnego)</w:t>
      </w:r>
      <w:r w:rsidRPr="009E4B6E">
        <w:rPr>
          <w:rFonts w:ascii="Arial" w:hAnsi="Arial" w:cs="Arial"/>
          <w:color w:val="C00000"/>
        </w:rPr>
        <w:br/>
      </w:r>
      <w:r w:rsidR="005444C8">
        <w:rPr>
          <w:rFonts w:ascii="Arial" w:hAnsi="Arial" w:cs="Arial"/>
          <w:color w:val="C00000"/>
        </w:rPr>
        <w:t xml:space="preserve">   • Spray</w:t>
      </w:r>
      <w:r w:rsidRPr="009E4B6E">
        <w:rPr>
          <w:rFonts w:ascii="Arial" w:hAnsi="Arial" w:cs="Arial"/>
          <w:color w:val="C00000"/>
        </w:rPr>
        <w:t xml:space="preserve"> dezynfekujący (np, jod, Mercurochrom)</w:t>
      </w:r>
      <w:r w:rsidRPr="009E4B6E">
        <w:rPr>
          <w:rFonts w:ascii="Arial" w:hAnsi="Arial" w:cs="Arial"/>
          <w:color w:val="C00000"/>
        </w:rPr>
        <w:br/>
      </w:r>
      <w:r w:rsidR="005444C8">
        <w:rPr>
          <w:rFonts w:ascii="Arial" w:hAnsi="Arial" w:cs="Arial"/>
          <w:color w:val="C00000"/>
        </w:rPr>
        <w:t xml:space="preserve">   </w:t>
      </w:r>
      <w:r w:rsidRPr="009E4B6E">
        <w:rPr>
          <w:rFonts w:ascii="Arial" w:hAnsi="Arial" w:cs="Arial"/>
          <w:color w:val="C00000"/>
        </w:rPr>
        <w:t>• krople do oczu i uszu</w:t>
      </w:r>
      <w:r w:rsidRPr="009E4B6E">
        <w:rPr>
          <w:rFonts w:ascii="Arial" w:hAnsi="Arial" w:cs="Arial"/>
          <w:color w:val="C00000"/>
        </w:rPr>
        <w:br/>
      </w:r>
      <w:r w:rsidR="005444C8">
        <w:rPr>
          <w:rFonts w:ascii="Arial" w:hAnsi="Arial" w:cs="Arial"/>
          <w:color w:val="C00000"/>
        </w:rPr>
        <w:t xml:space="preserve">   </w:t>
      </w:r>
      <w:r w:rsidRPr="009E4B6E">
        <w:rPr>
          <w:rFonts w:ascii="Arial" w:hAnsi="Arial" w:cs="Arial"/>
          <w:color w:val="C00000"/>
        </w:rPr>
        <w:t xml:space="preserve">• kołnierz </w:t>
      </w:r>
      <w:r w:rsidR="00A93F7E" w:rsidRPr="009E4B6E">
        <w:rPr>
          <w:rFonts w:ascii="Arial" w:hAnsi="Arial" w:cs="Arial"/>
          <w:color w:val="C00000"/>
        </w:rPr>
        <w:t>przeciw pch</w:t>
      </w:r>
      <w:r w:rsidRPr="009E4B6E">
        <w:rPr>
          <w:rFonts w:ascii="Arial" w:hAnsi="Arial" w:cs="Arial"/>
          <w:color w:val="C00000"/>
        </w:rPr>
        <w:t>ł</w:t>
      </w:r>
      <w:r w:rsidR="00A93F7E" w:rsidRPr="009E4B6E">
        <w:rPr>
          <w:rFonts w:ascii="Arial" w:hAnsi="Arial" w:cs="Arial"/>
          <w:color w:val="C00000"/>
        </w:rPr>
        <w:t>om i kleszczom</w:t>
      </w:r>
      <w:r w:rsidR="00A93F7E" w:rsidRPr="009E4B6E">
        <w:rPr>
          <w:rFonts w:ascii="Arial" w:hAnsi="Arial" w:cs="Arial"/>
          <w:color w:val="C00000"/>
        </w:rPr>
        <w:br/>
      </w:r>
      <w:r w:rsidR="005444C8">
        <w:rPr>
          <w:rFonts w:ascii="Arial" w:hAnsi="Arial" w:cs="Arial"/>
          <w:color w:val="C00000"/>
        </w:rPr>
        <w:t xml:space="preserve">   </w:t>
      </w:r>
      <w:r w:rsidR="00A93F7E" w:rsidRPr="009E4B6E">
        <w:rPr>
          <w:rFonts w:ascii="Arial" w:hAnsi="Arial" w:cs="Arial"/>
          <w:color w:val="C00000"/>
        </w:rPr>
        <w:t>• gazy, bandaże</w:t>
      </w:r>
    </w:p>
    <w:p w:rsidR="005444C8" w:rsidRDefault="00C63FC6" w:rsidP="00B10663">
      <w:pPr>
        <w:spacing w:after="0" w:line="240" w:lineRule="auto"/>
        <w:rPr>
          <w:rFonts w:ascii="Arial" w:hAnsi="Arial" w:cs="Arial"/>
          <w:i/>
          <w:color w:val="C00000"/>
          <w:u w:val="single"/>
        </w:rPr>
      </w:pPr>
      <w:r w:rsidRPr="009E4B6E">
        <w:rPr>
          <w:rFonts w:ascii="Arial" w:hAnsi="Arial" w:cs="Arial"/>
          <w:color w:val="C00000"/>
        </w:rPr>
        <w:br/>
      </w:r>
      <w:r w:rsidRPr="009E4B6E">
        <w:rPr>
          <w:rFonts w:ascii="Arial" w:hAnsi="Arial" w:cs="Arial"/>
          <w:i/>
          <w:color w:val="C00000"/>
          <w:u w:val="single"/>
        </w:rPr>
        <w:t>Podczas podróży</w:t>
      </w:r>
    </w:p>
    <w:p w:rsidR="00462599" w:rsidRDefault="00C63FC6" w:rsidP="005444C8">
      <w:pPr>
        <w:spacing w:after="0" w:line="240" w:lineRule="auto"/>
        <w:rPr>
          <w:rFonts w:ascii="Arial" w:hAnsi="Arial" w:cs="Arial"/>
          <w:color w:val="C00000"/>
        </w:rPr>
      </w:pPr>
      <w:r w:rsidRPr="009E4B6E">
        <w:rPr>
          <w:rFonts w:ascii="Arial" w:hAnsi="Arial" w:cs="Arial"/>
          <w:color w:val="C00000"/>
        </w:rPr>
        <w:br/>
        <w:t xml:space="preserve">• Należy uważać, aby podczas jazdy to </w:t>
      </w:r>
      <w:r w:rsidR="005444C8">
        <w:rPr>
          <w:rFonts w:ascii="Arial" w:hAnsi="Arial" w:cs="Arial"/>
          <w:color w:val="C00000"/>
        </w:rPr>
        <w:t xml:space="preserve">wystarczające przerwy, </w:t>
      </w:r>
      <w:r w:rsidRPr="009E4B6E">
        <w:rPr>
          <w:rFonts w:ascii="Arial" w:hAnsi="Arial" w:cs="Arial"/>
          <w:color w:val="C00000"/>
        </w:rPr>
        <w:t>więc zwierzę może por</w:t>
      </w:r>
      <w:r w:rsidR="005444C8">
        <w:rPr>
          <w:rFonts w:ascii="Arial" w:hAnsi="Arial" w:cs="Arial"/>
          <w:color w:val="C00000"/>
        </w:rPr>
        <w:t xml:space="preserve">uszać się </w:t>
      </w:r>
      <w:r w:rsidR="005444C8">
        <w:rPr>
          <w:rFonts w:ascii="Arial" w:hAnsi="Arial" w:cs="Arial"/>
          <w:color w:val="C00000"/>
        </w:rPr>
        <w:br/>
        <w:t xml:space="preserve">  i broić.</w:t>
      </w:r>
      <w:r w:rsidR="005444C8">
        <w:rPr>
          <w:rFonts w:ascii="Arial" w:hAnsi="Arial" w:cs="Arial"/>
          <w:color w:val="C00000"/>
        </w:rPr>
        <w:br/>
        <w:t>• Zapewnij z</w:t>
      </w:r>
      <w:r w:rsidRPr="009E4B6E">
        <w:rPr>
          <w:rFonts w:ascii="Arial" w:hAnsi="Arial" w:cs="Arial"/>
          <w:color w:val="C00000"/>
        </w:rPr>
        <w:t>awsze dużo świeżej wody</w:t>
      </w:r>
      <w:r w:rsidRPr="009E4B6E">
        <w:rPr>
          <w:rFonts w:ascii="Arial" w:hAnsi="Arial" w:cs="Arial"/>
          <w:color w:val="C00000"/>
        </w:rPr>
        <w:br/>
        <w:t>• Nie zostawiaj psa samego w samochodz</w:t>
      </w:r>
      <w:r w:rsidR="005444C8">
        <w:rPr>
          <w:rFonts w:ascii="Arial" w:hAnsi="Arial" w:cs="Arial"/>
          <w:color w:val="C00000"/>
        </w:rPr>
        <w:t>ie i pozostaw</w:t>
      </w:r>
      <w:r w:rsidRPr="009E4B6E">
        <w:rPr>
          <w:rFonts w:ascii="Arial" w:hAnsi="Arial" w:cs="Arial"/>
          <w:color w:val="C00000"/>
        </w:rPr>
        <w:t xml:space="preserve"> okno trochę</w:t>
      </w:r>
      <w:r w:rsidR="005444C8">
        <w:rPr>
          <w:rFonts w:ascii="Arial" w:hAnsi="Arial" w:cs="Arial"/>
          <w:color w:val="C00000"/>
        </w:rPr>
        <w:t xml:space="preserve"> uchylone.</w:t>
      </w:r>
      <w:r w:rsidR="005444C8">
        <w:rPr>
          <w:rFonts w:ascii="Arial" w:hAnsi="Arial" w:cs="Arial"/>
          <w:color w:val="C00000"/>
        </w:rPr>
        <w:br/>
        <w:t>• P</w:t>
      </w:r>
      <w:r w:rsidRPr="009E4B6E">
        <w:rPr>
          <w:rFonts w:ascii="Arial" w:hAnsi="Arial" w:cs="Arial"/>
          <w:color w:val="C00000"/>
        </w:rPr>
        <w:t xml:space="preserve">odczas jazdy </w:t>
      </w:r>
      <w:r w:rsidR="005444C8">
        <w:rPr>
          <w:rFonts w:ascii="Arial" w:hAnsi="Arial" w:cs="Arial"/>
          <w:color w:val="C00000"/>
        </w:rPr>
        <w:t>przewoź psa w skrzyni transportowej lub</w:t>
      </w:r>
      <w:r w:rsidRPr="009E4B6E">
        <w:rPr>
          <w:rFonts w:ascii="Arial" w:hAnsi="Arial" w:cs="Arial"/>
          <w:color w:val="C00000"/>
        </w:rPr>
        <w:t xml:space="preserve"> </w:t>
      </w:r>
      <w:r w:rsidR="005444C8">
        <w:rPr>
          <w:rFonts w:ascii="Arial" w:hAnsi="Arial" w:cs="Arial"/>
          <w:color w:val="C00000"/>
        </w:rPr>
        <w:t>w miejscu oddzoelonym siatką.</w:t>
      </w:r>
      <w:r w:rsidRPr="009E4B6E">
        <w:rPr>
          <w:rFonts w:ascii="Arial" w:hAnsi="Arial" w:cs="Arial"/>
          <w:color w:val="C00000"/>
        </w:rPr>
        <w:br/>
        <w:t>• Po przybyciu</w:t>
      </w:r>
      <w:r w:rsidR="00462599">
        <w:rPr>
          <w:rFonts w:ascii="Arial" w:hAnsi="Arial" w:cs="Arial"/>
          <w:color w:val="C00000"/>
        </w:rPr>
        <w:t xml:space="preserve"> na miejscu, zapytaj</w:t>
      </w:r>
      <w:r w:rsidRPr="009E4B6E">
        <w:rPr>
          <w:rFonts w:ascii="Arial" w:hAnsi="Arial" w:cs="Arial"/>
          <w:color w:val="C00000"/>
        </w:rPr>
        <w:t xml:space="preserve"> gdzie jest najbliższy weterynarz </w:t>
      </w:r>
      <w:r w:rsidR="00462599">
        <w:rPr>
          <w:rFonts w:ascii="Arial" w:hAnsi="Arial" w:cs="Arial"/>
          <w:color w:val="C00000"/>
        </w:rPr>
        <w:t>– może być przydatne w nagłych      wypadkach</w:t>
      </w:r>
      <w:r w:rsidRPr="009E4B6E">
        <w:rPr>
          <w:rFonts w:ascii="Arial" w:hAnsi="Arial" w:cs="Arial"/>
          <w:color w:val="C00000"/>
        </w:rPr>
        <w:t>.</w:t>
      </w:r>
    </w:p>
    <w:p w:rsidR="00462599" w:rsidRDefault="00C63FC6" w:rsidP="005444C8">
      <w:pPr>
        <w:spacing w:after="0" w:line="240" w:lineRule="auto"/>
        <w:rPr>
          <w:rFonts w:ascii="Arial" w:hAnsi="Arial" w:cs="Arial"/>
          <w:i/>
          <w:color w:val="C00000"/>
          <w:u w:val="single"/>
        </w:rPr>
      </w:pPr>
      <w:r w:rsidRPr="009E4B6E">
        <w:rPr>
          <w:rFonts w:ascii="Arial" w:hAnsi="Arial" w:cs="Arial"/>
          <w:color w:val="C00000"/>
        </w:rPr>
        <w:br/>
      </w:r>
      <w:r w:rsidRPr="009E4B6E">
        <w:rPr>
          <w:rFonts w:ascii="Arial" w:hAnsi="Arial" w:cs="Arial"/>
          <w:i/>
          <w:color w:val="C00000"/>
          <w:u w:val="single"/>
        </w:rPr>
        <w:t>Po podróży</w:t>
      </w:r>
    </w:p>
    <w:p w:rsidR="00133CC0" w:rsidRDefault="00C63FC6" w:rsidP="005444C8">
      <w:pPr>
        <w:spacing w:after="0" w:line="240" w:lineRule="auto"/>
        <w:rPr>
          <w:rFonts w:ascii="Arial" w:hAnsi="Arial" w:cs="Arial"/>
          <w:color w:val="C00000"/>
        </w:rPr>
      </w:pPr>
      <w:r w:rsidRPr="009E4B6E">
        <w:rPr>
          <w:rFonts w:ascii="Arial" w:hAnsi="Arial" w:cs="Arial"/>
          <w:color w:val="C00000"/>
        </w:rPr>
        <w:br/>
        <w:t xml:space="preserve">Gdyby twój pies zachowuje się </w:t>
      </w:r>
      <w:r w:rsidR="00462599">
        <w:rPr>
          <w:rFonts w:ascii="Arial" w:hAnsi="Arial" w:cs="Arial"/>
          <w:color w:val="C00000"/>
        </w:rPr>
        <w:t xml:space="preserve">po podróży nie tak jak zwykle, </w:t>
      </w:r>
      <w:r w:rsidRPr="009E4B6E">
        <w:rPr>
          <w:rFonts w:ascii="Arial" w:hAnsi="Arial" w:cs="Arial"/>
          <w:color w:val="C00000"/>
        </w:rPr>
        <w:t>odwi</w:t>
      </w:r>
      <w:r w:rsidR="00462599">
        <w:rPr>
          <w:rFonts w:ascii="Arial" w:hAnsi="Arial" w:cs="Arial"/>
          <w:color w:val="C00000"/>
        </w:rPr>
        <w:t>edzić lekarza weterynarii.</w:t>
      </w:r>
    </w:p>
    <w:p w:rsidR="001B3A78" w:rsidRDefault="001B3A78" w:rsidP="005444C8">
      <w:pPr>
        <w:spacing w:after="0" w:line="240" w:lineRule="auto"/>
        <w:rPr>
          <w:rFonts w:ascii="Arial" w:hAnsi="Arial" w:cs="Arial"/>
          <w:color w:val="C00000"/>
        </w:rPr>
      </w:pPr>
    </w:p>
    <w:p w:rsidR="001B3A78" w:rsidRPr="001B3A78" w:rsidRDefault="001B3A78" w:rsidP="001B3A78">
      <w:pPr>
        <w:shd w:val="clear" w:color="auto" w:fill="FFFFFF"/>
        <w:spacing w:before="100" w:beforeAutospacing="1" w:after="150" w:line="240" w:lineRule="auto"/>
        <w:outlineLvl w:val="2"/>
        <w:rPr>
          <w:rFonts w:ascii="Times New Roman" w:eastAsia="Times New Roman" w:hAnsi="Times New Roman" w:cs="Times New Roman"/>
          <w:b/>
          <w:bCs/>
          <w:sz w:val="27"/>
          <w:szCs w:val="27"/>
          <w:lang w:eastAsia="pl-PL"/>
        </w:rPr>
      </w:pPr>
      <w:r w:rsidRPr="001B3A78">
        <w:rPr>
          <w:rFonts w:ascii="Times New Roman" w:eastAsia="Times New Roman" w:hAnsi="Times New Roman" w:cs="Times New Roman"/>
          <w:b/>
          <w:bCs/>
          <w:sz w:val="27"/>
          <w:szCs w:val="27"/>
          <w:lang w:eastAsia="pl-PL"/>
        </w:rPr>
        <w:t xml:space="preserve">Psi niezbędnik, czyli o czym trzeba pamiętać i co zabrać ze sobą w podróż z psem. </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Książeczka zdrowia</w:t>
      </w:r>
      <w:r w:rsidRPr="001B3A78">
        <w:rPr>
          <w:rFonts w:ascii="Times New Roman" w:eastAsia="Times New Roman" w:hAnsi="Times New Roman" w:cs="Times New Roman"/>
          <w:sz w:val="24"/>
          <w:szCs w:val="24"/>
          <w:lang w:eastAsia="pl-PL"/>
        </w:rPr>
        <w:t xml:space="preserve"> – potrzebna zawsze, a obowiązkowa kiedy podróżujemy komunikacją publiczną. To dokument, który poświadcza, że pies jest szczepiony przeciwko wściekliźnie. Dokumentacja weterynaryjna przyda się, jeśli podczas wyjazdu będziemy musieli skorzystać z pomocy weterynarza.</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Czip i adresówka</w:t>
      </w:r>
      <w:r w:rsidRPr="001B3A78">
        <w:rPr>
          <w:rFonts w:ascii="Times New Roman" w:eastAsia="Times New Roman" w:hAnsi="Times New Roman" w:cs="Times New Roman"/>
          <w:sz w:val="24"/>
          <w:szCs w:val="24"/>
          <w:lang w:eastAsia="pl-PL"/>
        </w:rPr>
        <w:t xml:space="preserve"> – absolutnie niezbędne. To gwarancja, że w razie, kiedy pies zgubi się w obcym dla siebie miejscu, pomocna osoba, która go znajdzie, natychmiast skontaktuje się z właścicielami. UWAGA – przed wyjazdem sprawdź, czy numer czipa twojego psa jest wpisany do bazy (np. safe-animal.eu) i czy dane kontaktowe do ciebie są aktualne.</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Smycz, obroża, kaganiec</w:t>
      </w:r>
      <w:r w:rsidRPr="001B3A78">
        <w:rPr>
          <w:rFonts w:ascii="Times New Roman" w:eastAsia="Times New Roman" w:hAnsi="Times New Roman" w:cs="Times New Roman"/>
          <w:sz w:val="24"/>
          <w:szCs w:val="24"/>
          <w:lang w:eastAsia="pl-PL"/>
        </w:rPr>
        <w:t xml:space="preserve"> – zestaw obowiązkowy, szczególnie jeśli poruszamy się komunikacją publiczną. Nawet jeśli pies na co dzień biega „luzem”, warto mieć ze sobą te akcesoria, bo są miejsca, gdzie z psem można wejść tylko na smyczy. Dobrze jest mieć też zapasową smycz (pies może smycz </w:t>
      </w:r>
      <w:r w:rsidRPr="001B3A78">
        <w:rPr>
          <w:rFonts w:ascii="Times New Roman" w:eastAsia="Times New Roman" w:hAnsi="Times New Roman" w:cs="Times New Roman"/>
          <w:sz w:val="24"/>
          <w:szCs w:val="24"/>
          <w:lang w:eastAsia="pl-PL"/>
        </w:rPr>
        <w:lastRenderedPageBreak/>
        <w:t>przegryźć, karabińczyk może pęknąć – wiele rzeczy może się zdarzyć, a taka awaryjna smycz nie zabiera wiele miejsca).</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Woda (i miska) – obowiązkowo</w:t>
      </w:r>
      <w:r w:rsidRPr="001B3A78">
        <w:rPr>
          <w:rFonts w:ascii="Times New Roman" w:eastAsia="Times New Roman" w:hAnsi="Times New Roman" w:cs="Times New Roman"/>
          <w:sz w:val="24"/>
          <w:szCs w:val="24"/>
          <w:lang w:eastAsia="pl-PL"/>
        </w:rPr>
        <w:t>. Nawet na krótkie podróże. Są psy, które potrafią pić z butelki, ale zwykle wiąże się to z rozchlapaniem części wody. Rezygnując z miski, trzeba mieć pewność, że w miejscu, gdzie będzie pies, możemy bezkarnie nachlapać.</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 xml:space="preserve">Karma </w:t>
      </w:r>
      <w:r w:rsidRPr="001B3A78">
        <w:rPr>
          <w:rFonts w:ascii="Times New Roman" w:eastAsia="Times New Roman" w:hAnsi="Times New Roman" w:cs="Times New Roman"/>
          <w:sz w:val="24"/>
          <w:szCs w:val="24"/>
          <w:lang w:eastAsia="pl-PL"/>
        </w:rPr>
        <w:t>– jeśli nasza podróż trwa dłużej niż dzień. Najlepiej wziąć psu karmę już sprawdzoną, która nie spowoduje nieprzewidzianych sensacji żołądkowych. Jeśli zamierzamy kupić karmę na miejscu, warto sprawdzić, czy rzeczywiście będziemy mieli taką możliwość.</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Kontakt do weterynarza</w:t>
      </w:r>
      <w:r w:rsidRPr="001B3A78">
        <w:rPr>
          <w:rFonts w:ascii="Times New Roman" w:eastAsia="Times New Roman" w:hAnsi="Times New Roman" w:cs="Times New Roman"/>
          <w:sz w:val="24"/>
          <w:szCs w:val="24"/>
          <w:lang w:eastAsia="pl-PL"/>
        </w:rPr>
        <w:t xml:space="preserve"> – pies może potrzebować fachowej pomocy także podczas wyjazdu. Aby zaoszczędzić sobie stresu, warto przed podróżą spisać namiary na najbliższe lecznice .</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„Coś swojego”</w:t>
      </w:r>
      <w:r w:rsidRPr="001B3A78">
        <w:rPr>
          <w:rFonts w:ascii="Times New Roman" w:eastAsia="Times New Roman" w:hAnsi="Times New Roman" w:cs="Times New Roman"/>
          <w:sz w:val="24"/>
          <w:szCs w:val="24"/>
          <w:lang w:eastAsia="pl-PL"/>
        </w:rPr>
        <w:t xml:space="preserve"> – kocyk, na którym pies lubi leżeć, ulubiona zabawka lub poduszeczka. Dobrze, żeby pies także w podróży miał kawałek swojego miejsca. Jeśli mamy psa, który jest nauczony spania i przebywania w klatce kennelowej i mamy możliwość jej zabrania – jest to rozwiązanie idealne.</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Podręczna apteczka</w:t>
      </w:r>
      <w:r w:rsidRPr="001B3A78">
        <w:rPr>
          <w:rFonts w:ascii="Times New Roman" w:eastAsia="Times New Roman" w:hAnsi="Times New Roman" w:cs="Times New Roman"/>
          <w:sz w:val="24"/>
          <w:szCs w:val="24"/>
          <w:lang w:eastAsia="pl-PL"/>
        </w:rPr>
        <w:t xml:space="preserve"> – w dużej mierze będzie pokrywała się z ludzką. Przyda się rivanol, jałowy gazik i bandaż (na wypadek urazu), ewentualnie woda utleniona (przydatna także wtedy, gdy trzeba sprowokować wymioty). </w:t>
      </w:r>
      <w:r w:rsidRPr="001B3A78">
        <w:rPr>
          <w:rFonts w:ascii="Times New Roman" w:eastAsia="Times New Roman" w:hAnsi="Times New Roman" w:cs="Times New Roman"/>
          <w:color w:val="FF0000"/>
          <w:sz w:val="24"/>
          <w:szCs w:val="24"/>
          <w:lang w:eastAsia="pl-PL"/>
        </w:rPr>
        <w:t>przyrząd do usuwania kleszczy</w:t>
      </w:r>
      <w:r w:rsidRPr="001B3A78">
        <w:rPr>
          <w:rFonts w:ascii="Times New Roman" w:eastAsia="Times New Roman" w:hAnsi="Times New Roman" w:cs="Times New Roman"/>
          <w:sz w:val="24"/>
          <w:szCs w:val="24"/>
          <w:lang w:eastAsia="pl-PL"/>
        </w:rPr>
        <w:t xml:space="preserve">. Wyposażenie apteczki warto skonsultować z weterynarzem, który doradzi jakie leki mogą przydać się w nagłych sytuacjach i jak dawkować je naszemu psu. </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Zestaw do sprzątania po psie</w:t>
      </w:r>
      <w:r w:rsidRPr="001B3A78">
        <w:rPr>
          <w:rFonts w:ascii="Times New Roman" w:eastAsia="Times New Roman" w:hAnsi="Times New Roman" w:cs="Times New Roman"/>
          <w:sz w:val="24"/>
          <w:szCs w:val="24"/>
          <w:lang w:eastAsia="pl-PL"/>
        </w:rPr>
        <w:t xml:space="preserve"> – torebki na odchody to oczywista oczywistość dla każdego kulturalnego psiarza. W podróży warto mieć także chusteczki lub papierowy ręcznik, szczególnie kiedy podróżujemy komunikacją publiczną. Podróż dla wielu zwierząt oznacza stres, a z nim mogą być związane przykre niespodzianki (chociażby wymioty), które właściciel ma obowiązek posprzątać.</w:t>
      </w:r>
    </w:p>
    <w:p w:rsidR="001B3A78" w:rsidRPr="001B3A78" w:rsidRDefault="001B3A78" w:rsidP="001B3A78">
      <w:pPr>
        <w:numPr>
          <w:ilvl w:val="0"/>
          <w:numId w:val="4"/>
        </w:numPr>
        <w:shd w:val="clear" w:color="auto" w:fill="FFFFFF"/>
        <w:spacing w:before="100" w:beforeAutospacing="1" w:after="100" w:afterAutospacing="1" w:line="240" w:lineRule="auto"/>
        <w:ind w:left="-30"/>
        <w:rPr>
          <w:rFonts w:ascii="Times New Roman" w:eastAsia="Times New Roman" w:hAnsi="Times New Roman" w:cs="Times New Roman"/>
          <w:sz w:val="24"/>
          <w:szCs w:val="24"/>
          <w:lang w:eastAsia="pl-PL"/>
        </w:rPr>
      </w:pPr>
      <w:r w:rsidRPr="001B3A78">
        <w:rPr>
          <w:rFonts w:ascii="Times New Roman" w:eastAsia="Times New Roman" w:hAnsi="Times New Roman" w:cs="Times New Roman"/>
          <w:b/>
          <w:bCs/>
          <w:sz w:val="24"/>
          <w:szCs w:val="24"/>
          <w:lang w:eastAsia="pl-PL"/>
        </w:rPr>
        <w:t xml:space="preserve">Spokój, spokój, spokój </w:t>
      </w:r>
      <w:r w:rsidRPr="001B3A78">
        <w:rPr>
          <w:rFonts w:ascii="Times New Roman" w:eastAsia="Times New Roman" w:hAnsi="Times New Roman" w:cs="Times New Roman"/>
          <w:sz w:val="24"/>
          <w:szCs w:val="24"/>
          <w:lang w:eastAsia="pl-PL"/>
        </w:rPr>
        <w:t>– bo spokojny i opanowany opiekun, to spokojny pies. Przemieszczanie się z miejsca na miejsce nie zawsze jest komfortowe dla psa – nierzadko oznacza hałas, tłok, nowe, nieznane miejsca, mnogość bodźców. Nie unoś głosu, bądź stanowczy, ale spokojny – wtedy pies będzie miał pewność, że jest bezpieczny i że Ty panujesz nad całą sytuacją.</w:t>
      </w:r>
    </w:p>
    <w:p w:rsidR="001B3A78" w:rsidRPr="001B3A78" w:rsidRDefault="001B3A78" w:rsidP="001B3A78">
      <w:pPr>
        <w:shd w:val="clear" w:color="auto" w:fill="FFFFFF"/>
        <w:spacing w:after="0" w:line="240" w:lineRule="auto"/>
        <w:rPr>
          <w:rFonts w:ascii="Times New Roman" w:eastAsia="Times New Roman" w:hAnsi="Times New Roman" w:cs="Times New Roman"/>
          <w:sz w:val="24"/>
          <w:szCs w:val="24"/>
          <w:lang w:eastAsia="pl-PL"/>
        </w:rPr>
      </w:pPr>
      <w:r w:rsidRPr="001B3A78">
        <w:rPr>
          <w:rFonts w:ascii="Times New Roman" w:eastAsia="Times New Roman" w:hAnsi="Times New Roman" w:cs="Times New Roman"/>
          <w:sz w:val="24"/>
          <w:szCs w:val="24"/>
          <w:lang w:eastAsia="pl-PL"/>
        </w:rPr>
        <w:t xml:space="preserve">Udanych psich podróży! </w:t>
      </w:r>
    </w:p>
    <w:p w:rsidR="001B3A78" w:rsidRPr="009E4B6E" w:rsidRDefault="001B3A78" w:rsidP="005444C8">
      <w:pPr>
        <w:spacing w:after="0" w:line="240" w:lineRule="auto"/>
        <w:rPr>
          <w:rFonts w:ascii="Arial" w:hAnsi="Arial" w:cs="Arial"/>
          <w:color w:val="C00000"/>
        </w:rPr>
      </w:pPr>
    </w:p>
    <w:sectPr w:rsidR="001B3A78" w:rsidRPr="009E4B6E" w:rsidSect="00CC6FFE">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7C9"/>
    <w:multiLevelType w:val="multilevel"/>
    <w:tmpl w:val="BE78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E5309"/>
    <w:multiLevelType w:val="multilevel"/>
    <w:tmpl w:val="A3F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D1E4A"/>
    <w:multiLevelType w:val="multilevel"/>
    <w:tmpl w:val="5F2C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F0F76"/>
    <w:multiLevelType w:val="multilevel"/>
    <w:tmpl w:val="35F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13FD"/>
    <w:rsid w:val="00133CC0"/>
    <w:rsid w:val="00140363"/>
    <w:rsid w:val="001677B2"/>
    <w:rsid w:val="001B3A78"/>
    <w:rsid w:val="0021424F"/>
    <w:rsid w:val="00364D29"/>
    <w:rsid w:val="00462599"/>
    <w:rsid w:val="004830A2"/>
    <w:rsid w:val="004A13FD"/>
    <w:rsid w:val="004F224F"/>
    <w:rsid w:val="00536197"/>
    <w:rsid w:val="005444C8"/>
    <w:rsid w:val="00621EFA"/>
    <w:rsid w:val="006D7941"/>
    <w:rsid w:val="00896F32"/>
    <w:rsid w:val="008B0965"/>
    <w:rsid w:val="009E4B6E"/>
    <w:rsid w:val="00A93F7E"/>
    <w:rsid w:val="00B10663"/>
    <w:rsid w:val="00B65A18"/>
    <w:rsid w:val="00C63FC6"/>
    <w:rsid w:val="00CA5BD9"/>
    <w:rsid w:val="00CC6FFE"/>
    <w:rsid w:val="00F70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8818"/>
  <w15:docId w15:val="{57642C32-C839-47F5-9AC3-2F065AFA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24F"/>
  </w:style>
  <w:style w:type="paragraph" w:styleId="Heading3">
    <w:name w:val="heading 3"/>
    <w:basedOn w:val="Normal"/>
    <w:link w:val="Heading3Char"/>
    <w:uiPriority w:val="9"/>
    <w:qFormat/>
    <w:rsid w:val="004A13F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3FD"/>
    <w:rPr>
      <w:b/>
      <w:bCs/>
    </w:rPr>
  </w:style>
  <w:style w:type="character" w:customStyle="1" w:styleId="Heading3Char">
    <w:name w:val="Heading 3 Char"/>
    <w:basedOn w:val="DefaultParagraphFont"/>
    <w:link w:val="Heading3"/>
    <w:uiPriority w:val="9"/>
    <w:rsid w:val="004A13FD"/>
    <w:rPr>
      <w:rFonts w:ascii="Times New Roman" w:eastAsia="Times New Roman" w:hAnsi="Times New Roman" w:cs="Times New Roman"/>
      <w:b/>
      <w:bCs/>
      <w:sz w:val="27"/>
      <w:szCs w:val="27"/>
      <w:lang w:eastAsia="pl-PL"/>
    </w:rPr>
  </w:style>
  <w:style w:type="paragraph" w:styleId="NormalWeb">
    <w:name w:val="Normal (Web)"/>
    <w:basedOn w:val="Normal"/>
    <w:uiPriority w:val="99"/>
    <w:unhideWhenUsed/>
    <w:rsid w:val="004A13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ps">
    <w:name w:val="hps"/>
    <w:basedOn w:val="DefaultParagraphFont"/>
    <w:rsid w:val="00364D29"/>
  </w:style>
  <w:style w:type="character" w:customStyle="1" w:styleId="atn">
    <w:name w:val="atn"/>
    <w:basedOn w:val="DefaultParagraphFont"/>
    <w:rsid w:val="0036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27461">
      <w:bodyDiv w:val="1"/>
      <w:marLeft w:val="0"/>
      <w:marRight w:val="0"/>
      <w:marTop w:val="0"/>
      <w:marBottom w:val="0"/>
      <w:divBdr>
        <w:top w:val="none" w:sz="0" w:space="0" w:color="auto"/>
        <w:left w:val="none" w:sz="0" w:space="0" w:color="auto"/>
        <w:bottom w:val="none" w:sz="0" w:space="0" w:color="auto"/>
        <w:right w:val="none" w:sz="0" w:space="0" w:color="auto"/>
      </w:divBdr>
      <w:divsChild>
        <w:div w:id="1775783185">
          <w:marLeft w:val="0"/>
          <w:marRight w:val="0"/>
          <w:marTop w:val="0"/>
          <w:marBottom w:val="0"/>
          <w:divBdr>
            <w:top w:val="none" w:sz="0" w:space="0" w:color="auto"/>
            <w:left w:val="none" w:sz="0" w:space="0" w:color="auto"/>
            <w:bottom w:val="none" w:sz="0" w:space="0" w:color="auto"/>
            <w:right w:val="none" w:sz="0" w:space="0" w:color="auto"/>
          </w:divBdr>
          <w:divsChild>
            <w:div w:id="1895696554">
              <w:marLeft w:val="0"/>
              <w:marRight w:val="0"/>
              <w:marTop w:val="0"/>
              <w:marBottom w:val="0"/>
              <w:divBdr>
                <w:top w:val="none" w:sz="0" w:space="0" w:color="auto"/>
                <w:left w:val="none" w:sz="0" w:space="0" w:color="auto"/>
                <w:bottom w:val="none" w:sz="0" w:space="0" w:color="auto"/>
                <w:right w:val="none" w:sz="0" w:space="0" w:color="auto"/>
              </w:divBdr>
              <w:divsChild>
                <w:div w:id="1343891925">
                  <w:marLeft w:val="0"/>
                  <w:marRight w:val="0"/>
                  <w:marTop w:val="0"/>
                  <w:marBottom w:val="0"/>
                  <w:divBdr>
                    <w:top w:val="none" w:sz="0" w:space="0" w:color="auto"/>
                    <w:left w:val="none" w:sz="0" w:space="0" w:color="auto"/>
                    <w:bottom w:val="none" w:sz="0" w:space="0" w:color="auto"/>
                    <w:right w:val="none" w:sz="0" w:space="0" w:color="auto"/>
                  </w:divBdr>
                  <w:divsChild>
                    <w:div w:id="2061392137">
                      <w:marLeft w:val="0"/>
                      <w:marRight w:val="0"/>
                      <w:marTop w:val="0"/>
                      <w:marBottom w:val="0"/>
                      <w:divBdr>
                        <w:top w:val="none" w:sz="0" w:space="0" w:color="auto"/>
                        <w:left w:val="none" w:sz="0" w:space="0" w:color="auto"/>
                        <w:bottom w:val="none" w:sz="0" w:space="0" w:color="auto"/>
                        <w:right w:val="none" w:sz="0" w:space="0" w:color="auto"/>
                      </w:divBdr>
                      <w:divsChild>
                        <w:div w:id="562760261">
                          <w:marLeft w:val="0"/>
                          <w:marRight w:val="0"/>
                          <w:marTop w:val="0"/>
                          <w:marBottom w:val="0"/>
                          <w:divBdr>
                            <w:top w:val="none" w:sz="0" w:space="0" w:color="auto"/>
                            <w:left w:val="none" w:sz="0" w:space="0" w:color="auto"/>
                            <w:bottom w:val="none" w:sz="0" w:space="0" w:color="auto"/>
                            <w:right w:val="none" w:sz="0" w:space="0" w:color="auto"/>
                          </w:divBdr>
                          <w:divsChild>
                            <w:div w:id="1295721328">
                              <w:marLeft w:val="0"/>
                              <w:marRight w:val="0"/>
                              <w:marTop w:val="0"/>
                              <w:marBottom w:val="0"/>
                              <w:divBdr>
                                <w:top w:val="none" w:sz="0" w:space="0" w:color="auto"/>
                                <w:left w:val="none" w:sz="0" w:space="0" w:color="auto"/>
                                <w:bottom w:val="none" w:sz="0" w:space="0" w:color="auto"/>
                                <w:right w:val="none" w:sz="0" w:space="0" w:color="auto"/>
                              </w:divBdr>
                              <w:divsChild>
                                <w:div w:id="663356768">
                                  <w:marLeft w:val="0"/>
                                  <w:marRight w:val="0"/>
                                  <w:marTop w:val="0"/>
                                  <w:marBottom w:val="0"/>
                                  <w:divBdr>
                                    <w:top w:val="none" w:sz="0" w:space="0" w:color="auto"/>
                                    <w:left w:val="none" w:sz="0" w:space="0" w:color="auto"/>
                                    <w:bottom w:val="none" w:sz="0" w:space="0" w:color="auto"/>
                                    <w:right w:val="none" w:sz="0" w:space="0" w:color="auto"/>
                                  </w:divBdr>
                                  <w:divsChild>
                                    <w:div w:id="1176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460924">
      <w:bodyDiv w:val="1"/>
      <w:marLeft w:val="0"/>
      <w:marRight w:val="0"/>
      <w:marTop w:val="0"/>
      <w:marBottom w:val="0"/>
      <w:divBdr>
        <w:top w:val="none" w:sz="0" w:space="0" w:color="auto"/>
        <w:left w:val="none" w:sz="0" w:space="0" w:color="auto"/>
        <w:bottom w:val="none" w:sz="0" w:space="0" w:color="auto"/>
        <w:right w:val="none" w:sz="0" w:space="0" w:color="auto"/>
      </w:divBdr>
      <w:divsChild>
        <w:div w:id="236521857">
          <w:marLeft w:val="0"/>
          <w:marRight w:val="0"/>
          <w:marTop w:val="0"/>
          <w:marBottom w:val="0"/>
          <w:divBdr>
            <w:top w:val="none" w:sz="0" w:space="0" w:color="auto"/>
            <w:left w:val="none" w:sz="0" w:space="0" w:color="auto"/>
            <w:bottom w:val="none" w:sz="0" w:space="0" w:color="auto"/>
            <w:right w:val="none" w:sz="0" w:space="0" w:color="auto"/>
          </w:divBdr>
          <w:divsChild>
            <w:div w:id="1552499587">
              <w:marLeft w:val="0"/>
              <w:marRight w:val="0"/>
              <w:marTop w:val="0"/>
              <w:marBottom w:val="0"/>
              <w:divBdr>
                <w:top w:val="none" w:sz="0" w:space="0" w:color="auto"/>
                <w:left w:val="none" w:sz="0" w:space="0" w:color="auto"/>
                <w:bottom w:val="none" w:sz="0" w:space="0" w:color="auto"/>
                <w:right w:val="none" w:sz="0" w:space="0" w:color="auto"/>
              </w:divBdr>
              <w:divsChild>
                <w:div w:id="174616319">
                  <w:marLeft w:val="0"/>
                  <w:marRight w:val="0"/>
                  <w:marTop w:val="0"/>
                  <w:marBottom w:val="0"/>
                  <w:divBdr>
                    <w:top w:val="none" w:sz="0" w:space="0" w:color="auto"/>
                    <w:left w:val="none" w:sz="0" w:space="0" w:color="auto"/>
                    <w:bottom w:val="none" w:sz="0" w:space="0" w:color="auto"/>
                    <w:right w:val="none" w:sz="0" w:space="0" w:color="auto"/>
                  </w:divBdr>
                  <w:divsChild>
                    <w:div w:id="1899827738">
                      <w:marLeft w:val="-330"/>
                      <w:marRight w:val="-330"/>
                      <w:marTop w:val="0"/>
                      <w:marBottom w:val="0"/>
                      <w:divBdr>
                        <w:top w:val="none" w:sz="0" w:space="0" w:color="auto"/>
                        <w:left w:val="none" w:sz="0" w:space="0" w:color="auto"/>
                        <w:bottom w:val="none" w:sz="0" w:space="0" w:color="auto"/>
                        <w:right w:val="none" w:sz="0" w:space="0" w:color="auto"/>
                      </w:divBdr>
                      <w:divsChild>
                        <w:div w:id="990789269">
                          <w:marLeft w:val="0"/>
                          <w:marRight w:val="0"/>
                          <w:marTop w:val="0"/>
                          <w:marBottom w:val="0"/>
                          <w:divBdr>
                            <w:top w:val="none" w:sz="0" w:space="0" w:color="auto"/>
                            <w:left w:val="none" w:sz="0" w:space="0" w:color="auto"/>
                            <w:bottom w:val="none" w:sz="0" w:space="0" w:color="auto"/>
                            <w:right w:val="none" w:sz="0" w:space="0" w:color="auto"/>
                          </w:divBdr>
                          <w:divsChild>
                            <w:div w:id="1978757816">
                              <w:marLeft w:val="0"/>
                              <w:marRight w:val="0"/>
                              <w:marTop w:val="0"/>
                              <w:marBottom w:val="0"/>
                              <w:divBdr>
                                <w:top w:val="none" w:sz="0" w:space="0" w:color="auto"/>
                                <w:left w:val="none" w:sz="0" w:space="0" w:color="auto"/>
                                <w:bottom w:val="none" w:sz="0" w:space="0" w:color="auto"/>
                                <w:right w:val="none" w:sz="0" w:space="0" w:color="auto"/>
                              </w:divBdr>
                            </w:div>
                            <w:div w:id="714357631">
                              <w:marLeft w:val="0"/>
                              <w:marRight w:val="0"/>
                              <w:marTop w:val="0"/>
                              <w:marBottom w:val="0"/>
                              <w:divBdr>
                                <w:top w:val="none" w:sz="0" w:space="0" w:color="auto"/>
                                <w:left w:val="none" w:sz="0" w:space="0" w:color="auto"/>
                                <w:bottom w:val="none" w:sz="0" w:space="0" w:color="auto"/>
                                <w:right w:val="none" w:sz="0" w:space="0" w:color="auto"/>
                              </w:divBdr>
                            </w:div>
                            <w:div w:id="2122719644">
                              <w:marLeft w:val="0"/>
                              <w:marRight w:val="0"/>
                              <w:marTop w:val="0"/>
                              <w:marBottom w:val="0"/>
                              <w:divBdr>
                                <w:top w:val="none" w:sz="0" w:space="0" w:color="auto"/>
                                <w:left w:val="none" w:sz="0" w:space="0" w:color="auto"/>
                                <w:bottom w:val="none" w:sz="0" w:space="0" w:color="auto"/>
                                <w:right w:val="none" w:sz="0" w:space="0" w:color="auto"/>
                              </w:divBdr>
                            </w:div>
                            <w:div w:id="1976522374">
                              <w:marLeft w:val="0"/>
                              <w:marRight w:val="0"/>
                              <w:marTop w:val="0"/>
                              <w:marBottom w:val="0"/>
                              <w:divBdr>
                                <w:top w:val="none" w:sz="0" w:space="0" w:color="auto"/>
                                <w:left w:val="none" w:sz="0" w:space="0" w:color="auto"/>
                                <w:bottom w:val="none" w:sz="0" w:space="0" w:color="auto"/>
                                <w:right w:val="none" w:sz="0" w:space="0" w:color="auto"/>
                              </w:divBdr>
                            </w:div>
                            <w:div w:id="1878617842">
                              <w:marLeft w:val="0"/>
                              <w:marRight w:val="0"/>
                              <w:marTop w:val="0"/>
                              <w:marBottom w:val="0"/>
                              <w:divBdr>
                                <w:top w:val="none" w:sz="0" w:space="0" w:color="auto"/>
                                <w:left w:val="none" w:sz="0" w:space="0" w:color="auto"/>
                                <w:bottom w:val="none" w:sz="0" w:space="0" w:color="auto"/>
                                <w:right w:val="none" w:sz="0" w:space="0" w:color="auto"/>
                              </w:divBdr>
                            </w:div>
                            <w:div w:id="1883788587">
                              <w:marLeft w:val="0"/>
                              <w:marRight w:val="0"/>
                              <w:marTop w:val="0"/>
                              <w:marBottom w:val="0"/>
                              <w:divBdr>
                                <w:top w:val="none" w:sz="0" w:space="0" w:color="auto"/>
                                <w:left w:val="none" w:sz="0" w:space="0" w:color="auto"/>
                                <w:bottom w:val="none" w:sz="0" w:space="0" w:color="auto"/>
                                <w:right w:val="none" w:sz="0" w:space="0" w:color="auto"/>
                              </w:divBdr>
                            </w:div>
                            <w:div w:id="2065328997">
                              <w:marLeft w:val="0"/>
                              <w:marRight w:val="0"/>
                              <w:marTop w:val="0"/>
                              <w:marBottom w:val="0"/>
                              <w:divBdr>
                                <w:top w:val="none" w:sz="0" w:space="0" w:color="auto"/>
                                <w:left w:val="none" w:sz="0" w:space="0" w:color="auto"/>
                                <w:bottom w:val="none" w:sz="0" w:space="0" w:color="auto"/>
                                <w:right w:val="none" w:sz="0" w:space="0" w:color="auto"/>
                              </w:divBdr>
                            </w:div>
                            <w:div w:id="769275032">
                              <w:marLeft w:val="0"/>
                              <w:marRight w:val="0"/>
                              <w:marTop w:val="0"/>
                              <w:marBottom w:val="0"/>
                              <w:divBdr>
                                <w:top w:val="none" w:sz="0" w:space="0" w:color="auto"/>
                                <w:left w:val="none" w:sz="0" w:space="0" w:color="auto"/>
                                <w:bottom w:val="none" w:sz="0" w:space="0" w:color="auto"/>
                                <w:right w:val="none" w:sz="0" w:space="0" w:color="auto"/>
                              </w:divBdr>
                            </w:div>
                            <w:div w:id="1045833478">
                              <w:marLeft w:val="0"/>
                              <w:marRight w:val="0"/>
                              <w:marTop w:val="0"/>
                              <w:marBottom w:val="0"/>
                              <w:divBdr>
                                <w:top w:val="none" w:sz="0" w:space="0" w:color="auto"/>
                                <w:left w:val="none" w:sz="0" w:space="0" w:color="auto"/>
                                <w:bottom w:val="none" w:sz="0" w:space="0" w:color="auto"/>
                                <w:right w:val="none" w:sz="0" w:space="0" w:color="auto"/>
                              </w:divBdr>
                            </w:div>
                            <w:div w:id="530843862">
                              <w:marLeft w:val="0"/>
                              <w:marRight w:val="0"/>
                              <w:marTop w:val="0"/>
                              <w:marBottom w:val="0"/>
                              <w:divBdr>
                                <w:top w:val="none" w:sz="0" w:space="0" w:color="auto"/>
                                <w:left w:val="none" w:sz="0" w:space="0" w:color="auto"/>
                                <w:bottom w:val="none" w:sz="0" w:space="0" w:color="auto"/>
                                <w:right w:val="none" w:sz="0" w:space="0" w:color="auto"/>
                              </w:divBdr>
                            </w:div>
                            <w:div w:id="20629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4908">
      <w:bodyDiv w:val="1"/>
      <w:marLeft w:val="0"/>
      <w:marRight w:val="0"/>
      <w:marTop w:val="0"/>
      <w:marBottom w:val="0"/>
      <w:divBdr>
        <w:top w:val="none" w:sz="0" w:space="0" w:color="auto"/>
        <w:left w:val="none" w:sz="0" w:space="0" w:color="auto"/>
        <w:bottom w:val="none" w:sz="0" w:space="0" w:color="auto"/>
        <w:right w:val="none" w:sz="0" w:space="0" w:color="auto"/>
      </w:divBdr>
      <w:divsChild>
        <w:div w:id="516967264">
          <w:marLeft w:val="0"/>
          <w:marRight w:val="0"/>
          <w:marTop w:val="0"/>
          <w:marBottom w:val="0"/>
          <w:divBdr>
            <w:top w:val="none" w:sz="0" w:space="0" w:color="auto"/>
            <w:left w:val="none" w:sz="0" w:space="0" w:color="auto"/>
            <w:bottom w:val="none" w:sz="0" w:space="0" w:color="auto"/>
            <w:right w:val="none" w:sz="0" w:space="0" w:color="auto"/>
          </w:divBdr>
          <w:divsChild>
            <w:div w:id="1272125009">
              <w:marLeft w:val="0"/>
              <w:marRight w:val="0"/>
              <w:marTop w:val="0"/>
              <w:marBottom w:val="0"/>
              <w:divBdr>
                <w:top w:val="none" w:sz="0" w:space="0" w:color="auto"/>
                <w:left w:val="none" w:sz="0" w:space="0" w:color="auto"/>
                <w:bottom w:val="none" w:sz="0" w:space="0" w:color="auto"/>
                <w:right w:val="none" w:sz="0" w:space="0" w:color="auto"/>
              </w:divBdr>
              <w:divsChild>
                <w:div w:id="1852988137">
                  <w:marLeft w:val="0"/>
                  <w:marRight w:val="0"/>
                  <w:marTop w:val="0"/>
                  <w:marBottom w:val="0"/>
                  <w:divBdr>
                    <w:top w:val="none" w:sz="0" w:space="0" w:color="auto"/>
                    <w:left w:val="none" w:sz="0" w:space="0" w:color="auto"/>
                    <w:bottom w:val="none" w:sz="0" w:space="0" w:color="auto"/>
                    <w:right w:val="none" w:sz="0" w:space="0" w:color="auto"/>
                  </w:divBdr>
                  <w:divsChild>
                    <w:div w:id="852493041">
                      <w:marLeft w:val="0"/>
                      <w:marRight w:val="0"/>
                      <w:marTop w:val="0"/>
                      <w:marBottom w:val="0"/>
                      <w:divBdr>
                        <w:top w:val="none" w:sz="0" w:space="0" w:color="auto"/>
                        <w:left w:val="none" w:sz="0" w:space="0" w:color="auto"/>
                        <w:bottom w:val="none" w:sz="0" w:space="0" w:color="auto"/>
                        <w:right w:val="none" w:sz="0" w:space="0" w:color="auto"/>
                      </w:divBdr>
                      <w:divsChild>
                        <w:div w:id="368188793">
                          <w:marLeft w:val="0"/>
                          <w:marRight w:val="0"/>
                          <w:marTop w:val="0"/>
                          <w:marBottom w:val="0"/>
                          <w:divBdr>
                            <w:top w:val="none" w:sz="0" w:space="0" w:color="auto"/>
                            <w:left w:val="none" w:sz="0" w:space="0" w:color="auto"/>
                            <w:bottom w:val="none" w:sz="0" w:space="0" w:color="auto"/>
                            <w:right w:val="none" w:sz="0" w:space="0" w:color="auto"/>
                          </w:divBdr>
                          <w:divsChild>
                            <w:div w:id="1416364299">
                              <w:marLeft w:val="0"/>
                              <w:marRight w:val="0"/>
                              <w:marTop w:val="0"/>
                              <w:marBottom w:val="0"/>
                              <w:divBdr>
                                <w:top w:val="none" w:sz="0" w:space="0" w:color="auto"/>
                                <w:left w:val="none" w:sz="0" w:space="0" w:color="auto"/>
                                <w:bottom w:val="none" w:sz="0" w:space="0" w:color="auto"/>
                                <w:right w:val="none" w:sz="0" w:space="0" w:color="auto"/>
                              </w:divBdr>
                              <w:divsChild>
                                <w:div w:id="881593490">
                                  <w:marLeft w:val="0"/>
                                  <w:marRight w:val="0"/>
                                  <w:marTop w:val="0"/>
                                  <w:marBottom w:val="0"/>
                                  <w:divBdr>
                                    <w:top w:val="none" w:sz="0" w:space="0" w:color="auto"/>
                                    <w:left w:val="none" w:sz="0" w:space="0" w:color="auto"/>
                                    <w:bottom w:val="none" w:sz="0" w:space="0" w:color="auto"/>
                                    <w:right w:val="none" w:sz="0" w:space="0" w:color="auto"/>
                                  </w:divBdr>
                                  <w:divsChild>
                                    <w:div w:id="1620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468942">
      <w:bodyDiv w:val="1"/>
      <w:marLeft w:val="0"/>
      <w:marRight w:val="0"/>
      <w:marTop w:val="0"/>
      <w:marBottom w:val="0"/>
      <w:divBdr>
        <w:top w:val="none" w:sz="0" w:space="0" w:color="auto"/>
        <w:left w:val="none" w:sz="0" w:space="0" w:color="auto"/>
        <w:bottom w:val="none" w:sz="0" w:space="0" w:color="auto"/>
        <w:right w:val="none" w:sz="0" w:space="0" w:color="auto"/>
      </w:divBdr>
      <w:divsChild>
        <w:div w:id="997616679">
          <w:marLeft w:val="0"/>
          <w:marRight w:val="0"/>
          <w:marTop w:val="0"/>
          <w:marBottom w:val="0"/>
          <w:divBdr>
            <w:top w:val="none" w:sz="0" w:space="0" w:color="auto"/>
            <w:left w:val="none" w:sz="0" w:space="0" w:color="auto"/>
            <w:bottom w:val="none" w:sz="0" w:space="0" w:color="auto"/>
            <w:right w:val="none" w:sz="0" w:space="0" w:color="auto"/>
          </w:divBdr>
          <w:divsChild>
            <w:div w:id="1825312804">
              <w:marLeft w:val="0"/>
              <w:marRight w:val="0"/>
              <w:marTop w:val="0"/>
              <w:marBottom w:val="0"/>
              <w:divBdr>
                <w:top w:val="none" w:sz="0" w:space="0" w:color="auto"/>
                <w:left w:val="none" w:sz="0" w:space="0" w:color="auto"/>
                <w:bottom w:val="none" w:sz="0" w:space="0" w:color="auto"/>
                <w:right w:val="none" w:sz="0" w:space="0" w:color="auto"/>
              </w:divBdr>
              <w:divsChild>
                <w:div w:id="1516535366">
                  <w:marLeft w:val="0"/>
                  <w:marRight w:val="0"/>
                  <w:marTop w:val="0"/>
                  <w:marBottom w:val="0"/>
                  <w:divBdr>
                    <w:top w:val="none" w:sz="0" w:space="0" w:color="auto"/>
                    <w:left w:val="none" w:sz="0" w:space="0" w:color="auto"/>
                    <w:bottom w:val="none" w:sz="0" w:space="0" w:color="auto"/>
                    <w:right w:val="none" w:sz="0" w:space="0" w:color="auto"/>
                  </w:divBdr>
                  <w:divsChild>
                    <w:div w:id="1414930577">
                      <w:marLeft w:val="0"/>
                      <w:marRight w:val="0"/>
                      <w:marTop w:val="0"/>
                      <w:marBottom w:val="0"/>
                      <w:divBdr>
                        <w:top w:val="none" w:sz="0" w:space="0" w:color="auto"/>
                        <w:left w:val="none" w:sz="0" w:space="0" w:color="auto"/>
                        <w:bottom w:val="none" w:sz="0" w:space="0" w:color="auto"/>
                        <w:right w:val="none" w:sz="0" w:space="0" w:color="auto"/>
                      </w:divBdr>
                      <w:divsChild>
                        <w:div w:id="1023165984">
                          <w:marLeft w:val="0"/>
                          <w:marRight w:val="0"/>
                          <w:marTop w:val="0"/>
                          <w:marBottom w:val="0"/>
                          <w:divBdr>
                            <w:top w:val="none" w:sz="0" w:space="0" w:color="auto"/>
                            <w:left w:val="none" w:sz="0" w:space="0" w:color="auto"/>
                            <w:bottom w:val="none" w:sz="0" w:space="0" w:color="auto"/>
                            <w:right w:val="none" w:sz="0" w:space="0" w:color="auto"/>
                          </w:divBdr>
                          <w:divsChild>
                            <w:div w:id="1637754427">
                              <w:marLeft w:val="0"/>
                              <w:marRight w:val="0"/>
                              <w:marTop w:val="0"/>
                              <w:marBottom w:val="0"/>
                              <w:divBdr>
                                <w:top w:val="none" w:sz="0" w:space="0" w:color="auto"/>
                                <w:left w:val="none" w:sz="0" w:space="0" w:color="auto"/>
                                <w:bottom w:val="none" w:sz="0" w:space="0" w:color="auto"/>
                                <w:right w:val="none" w:sz="0" w:space="0" w:color="auto"/>
                              </w:divBdr>
                              <w:divsChild>
                                <w:div w:id="926233503">
                                  <w:marLeft w:val="0"/>
                                  <w:marRight w:val="0"/>
                                  <w:marTop w:val="0"/>
                                  <w:marBottom w:val="0"/>
                                  <w:divBdr>
                                    <w:top w:val="none" w:sz="0" w:space="0" w:color="auto"/>
                                    <w:left w:val="none" w:sz="0" w:space="0" w:color="auto"/>
                                    <w:bottom w:val="none" w:sz="0" w:space="0" w:color="auto"/>
                                    <w:right w:val="none" w:sz="0" w:space="0" w:color="auto"/>
                                  </w:divBdr>
                                  <w:divsChild>
                                    <w:div w:id="976565723">
                                      <w:marLeft w:val="0"/>
                                      <w:marRight w:val="0"/>
                                      <w:marTop w:val="0"/>
                                      <w:marBottom w:val="0"/>
                                      <w:divBdr>
                                        <w:top w:val="none" w:sz="0" w:space="0" w:color="auto"/>
                                        <w:left w:val="none" w:sz="0" w:space="0" w:color="auto"/>
                                        <w:bottom w:val="none" w:sz="0" w:space="0" w:color="auto"/>
                                        <w:right w:val="none" w:sz="0" w:space="0" w:color="auto"/>
                                      </w:divBdr>
                                      <w:divsChild>
                                        <w:div w:id="10068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155950">
      <w:bodyDiv w:val="1"/>
      <w:marLeft w:val="0"/>
      <w:marRight w:val="0"/>
      <w:marTop w:val="0"/>
      <w:marBottom w:val="0"/>
      <w:divBdr>
        <w:top w:val="none" w:sz="0" w:space="0" w:color="auto"/>
        <w:left w:val="none" w:sz="0" w:space="0" w:color="auto"/>
        <w:bottom w:val="none" w:sz="0" w:space="0" w:color="auto"/>
        <w:right w:val="none" w:sz="0" w:space="0" w:color="auto"/>
      </w:divBdr>
      <w:divsChild>
        <w:div w:id="1502163187">
          <w:marLeft w:val="0"/>
          <w:marRight w:val="0"/>
          <w:marTop w:val="0"/>
          <w:marBottom w:val="0"/>
          <w:divBdr>
            <w:top w:val="none" w:sz="0" w:space="0" w:color="auto"/>
            <w:left w:val="none" w:sz="0" w:space="0" w:color="auto"/>
            <w:bottom w:val="none" w:sz="0" w:space="0" w:color="auto"/>
            <w:right w:val="none" w:sz="0" w:space="0" w:color="auto"/>
          </w:divBdr>
          <w:divsChild>
            <w:div w:id="2066025035">
              <w:marLeft w:val="0"/>
              <w:marRight w:val="0"/>
              <w:marTop w:val="0"/>
              <w:marBottom w:val="0"/>
              <w:divBdr>
                <w:top w:val="none" w:sz="0" w:space="0" w:color="auto"/>
                <w:left w:val="none" w:sz="0" w:space="0" w:color="auto"/>
                <w:bottom w:val="none" w:sz="0" w:space="0" w:color="auto"/>
                <w:right w:val="none" w:sz="0" w:space="0" w:color="auto"/>
              </w:divBdr>
              <w:divsChild>
                <w:div w:id="1708523616">
                  <w:marLeft w:val="0"/>
                  <w:marRight w:val="0"/>
                  <w:marTop w:val="0"/>
                  <w:marBottom w:val="0"/>
                  <w:divBdr>
                    <w:top w:val="none" w:sz="0" w:space="0" w:color="auto"/>
                    <w:left w:val="none" w:sz="0" w:space="0" w:color="auto"/>
                    <w:bottom w:val="none" w:sz="0" w:space="0" w:color="auto"/>
                    <w:right w:val="none" w:sz="0" w:space="0" w:color="auto"/>
                  </w:divBdr>
                  <w:divsChild>
                    <w:div w:id="1021780924">
                      <w:marLeft w:val="0"/>
                      <w:marRight w:val="0"/>
                      <w:marTop w:val="0"/>
                      <w:marBottom w:val="0"/>
                      <w:divBdr>
                        <w:top w:val="none" w:sz="0" w:space="0" w:color="auto"/>
                        <w:left w:val="none" w:sz="0" w:space="0" w:color="auto"/>
                        <w:bottom w:val="none" w:sz="0" w:space="0" w:color="auto"/>
                        <w:right w:val="none" w:sz="0" w:space="0" w:color="auto"/>
                      </w:divBdr>
                      <w:divsChild>
                        <w:div w:id="1336956068">
                          <w:marLeft w:val="0"/>
                          <w:marRight w:val="0"/>
                          <w:marTop w:val="0"/>
                          <w:marBottom w:val="0"/>
                          <w:divBdr>
                            <w:top w:val="none" w:sz="0" w:space="0" w:color="auto"/>
                            <w:left w:val="none" w:sz="0" w:space="0" w:color="auto"/>
                            <w:bottom w:val="none" w:sz="0" w:space="0" w:color="auto"/>
                            <w:right w:val="none" w:sz="0" w:space="0" w:color="auto"/>
                          </w:divBdr>
                          <w:divsChild>
                            <w:div w:id="1994867165">
                              <w:marLeft w:val="0"/>
                              <w:marRight w:val="0"/>
                              <w:marTop w:val="0"/>
                              <w:marBottom w:val="0"/>
                              <w:divBdr>
                                <w:top w:val="none" w:sz="0" w:space="0" w:color="auto"/>
                                <w:left w:val="none" w:sz="0" w:space="0" w:color="auto"/>
                                <w:bottom w:val="none" w:sz="0" w:space="0" w:color="auto"/>
                                <w:right w:val="none" w:sz="0" w:space="0" w:color="auto"/>
                              </w:divBdr>
                              <w:divsChild>
                                <w:div w:id="976447919">
                                  <w:marLeft w:val="0"/>
                                  <w:marRight w:val="0"/>
                                  <w:marTop w:val="0"/>
                                  <w:marBottom w:val="0"/>
                                  <w:divBdr>
                                    <w:top w:val="none" w:sz="0" w:space="0" w:color="auto"/>
                                    <w:left w:val="none" w:sz="0" w:space="0" w:color="auto"/>
                                    <w:bottom w:val="none" w:sz="0" w:space="0" w:color="auto"/>
                                    <w:right w:val="none" w:sz="0" w:space="0" w:color="auto"/>
                                  </w:divBdr>
                                  <w:divsChild>
                                    <w:div w:id="13926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BB40-6220-42A6-8EDD-4AFE7BD4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698</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Goral</dc:creator>
  <cp:lastModifiedBy>Maciej Goral</cp:lastModifiedBy>
  <cp:revision>17</cp:revision>
  <dcterms:created xsi:type="dcterms:W3CDTF">2015-01-05T23:39:00Z</dcterms:created>
  <dcterms:modified xsi:type="dcterms:W3CDTF">2019-01-27T22:46:00Z</dcterms:modified>
</cp:coreProperties>
</file>