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4C" w:rsidRPr="008A471E" w:rsidRDefault="00337642" w:rsidP="004D5E4C">
      <w:pPr>
        <w:jc w:val="center"/>
        <w:rPr>
          <w:rFonts w:ascii="Britannic Bold" w:hAnsi="Britannic Bold" w:cs="Arial"/>
          <w:color w:val="C00000"/>
          <w:sz w:val="52"/>
          <w:szCs w:val="52"/>
          <w:u w:val="single"/>
        </w:rPr>
      </w:pPr>
      <w:r w:rsidRPr="008A471E">
        <w:rPr>
          <w:rFonts w:ascii="Britannic Bold" w:hAnsi="Britannic Bold" w:cs="Arial"/>
          <w:color w:val="C00000"/>
          <w:sz w:val="52"/>
          <w:szCs w:val="52"/>
          <w:u w:val="single"/>
        </w:rPr>
        <w:t>CO ZABRAC NA K</w:t>
      </w:r>
      <w:r w:rsidR="002A1FB8" w:rsidRPr="008A471E">
        <w:rPr>
          <w:rFonts w:ascii="Britannic Bold" w:hAnsi="Britannic Bold" w:cs="Arial"/>
          <w:color w:val="C00000"/>
          <w:sz w:val="52"/>
          <w:szCs w:val="52"/>
          <w:u w:val="single"/>
        </w:rPr>
        <w:t>EMPING</w:t>
      </w:r>
      <w:r w:rsidR="00FF4CA5" w:rsidRPr="008A471E">
        <w:rPr>
          <w:rFonts w:ascii="Britannic Bold" w:hAnsi="Britannic Bold" w:cs="Arial"/>
          <w:color w:val="C00000"/>
          <w:sz w:val="52"/>
          <w:szCs w:val="52"/>
          <w:u w:val="single"/>
        </w:rPr>
        <w:t xml:space="preserve"> </w:t>
      </w:r>
      <w:r w:rsidR="004D5E4C" w:rsidRPr="008A471E">
        <w:rPr>
          <w:rFonts w:ascii="Britannic Bold" w:hAnsi="Britannic Bold" w:cs="Arial"/>
          <w:color w:val="C00000"/>
          <w:sz w:val="52"/>
          <w:szCs w:val="52"/>
          <w:u w:val="single"/>
        </w:rPr>
        <w:t>–</w:t>
      </w:r>
      <w:r w:rsidR="00FF4CA5" w:rsidRPr="008A471E">
        <w:rPr>
          <w:rFonts w:ascii="Britannic Bold" w:hAnsi="Britannic Bold" w:cs="Arial"/>
          <w:color w:val="C00000"/>
          <w:sz w:val="52"/>
          <w:szCs w:val="52"/>
          <w:u w:val="single"/>
        </w:rPr>
        <w:t xml:space="preserve"> </w:t>
      </w:r>
      <w:r w:rsidR="00524E3A" w:rsidRPr="008A471E">
        <w:rPr>
          <w:rFonts w:ascii="Britannic Bold" w:hAnsi="Britannic Bold" w:cs="Arial"/>
          <w:color w:val="C00000"/>
          <w:sz w:val="52"/>
          <w:szCs w:val="52"/>
          <w:u w:val="single"/>
        </w:rPr>
        <w:t>przyczepa</w:t>
      </w:r>
    </w:p>
    <w:p w:rsidR="00337642" w:rsidRPr="008A471E" w:rsidRDefault="00985D86" w:rsidP="007D16EB">
      <w:pPr>
        <w:spacing w:after="0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8A471E">
        <w:rPr>
          <w:rFonts w:ascii="Arial" w:hAnsi="Arial" w:cs="Arial"/>
          <w:b/>
          <w:i/>
          <w:color w:val="C00000"/>
          <w:sz w:val="28"/>
          <w:szCs w:val="28"/>
          <w:u w:val="single"/>
        </w:rPr>
        <w:t>P</w:t>
      </w:r>
      <w:r w:rsidR="00337642" w:rsidRPr="008A471E">
        <w:rPr>
          <w:rFonts w:ascii="Arial" w:hAnsi="Arial" w:cs="Arial"/>
          <w:b/>
          <w:i/>
          <w:color w:val="C00000"/>
          <w:sz w:val="28"/>
          <w:szCs w:val="28"/>
          <w:u w:val="single"/>
        </w:rPr>
        <w:t>odstawowy ekwipunek</w:t>
      </w:r>
      <w:r w:rsidR="00975EA1" w:rsidRPr="008A471E">
        <w:rPr>
          <w:rFonts w:ascii="Arial" w:hAnsi="Arial" w:cs="Arial"/>
          <w:b/>
          <w:i/>
          <w:color w:val="C00000"/>
          <w:sz w:val="28"/>
          <w:szCs w:val="28"/>
          <w:u w:val="single"/>
        </w:rPr>
        <w:t>:</w:t>
      </w:r>
    </w:p>
    <w:p w:rsidR="00337642" w:rsidRPr="00E502C9" w:rsidRDefault="0011117E" w:rsidP="007D16EB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m</w:t>
      </w:r>
      <w:r w:rsidR="00337642" w:rsidRPr="00E502C9">
        <w:rPr>
          <w:rFonts w:ascii="Arial" w:hAnsi="Arial" w:cs="Arial"/>
          <w:color w:val="C00000"/>
        </w:rPr>
        <w:t xml:space="preserve">ały, lekki młotek </w:t>
      </w:r>
      <w:r w:rsidR="00B97728" w:rsidRPr="00E502C9">
        <w:rPr>
          <w:rFonts w:ascii="Arial" w:hAnsi="Arial" w:cs="Arial"/>
          <w:color w:val="C00000"/>
        </w:rPr>
        <w:t xml:space="preserve">drewniany lub gumowy </w:t>
      </w:r>
      <w:r w:rsidR="00337642" w:rsidRPr="00E502C9">
        <w:rPr>
          <w:rFonts w:ascii="Arial" w:hAnsi="Arial" w:cs="Arial"/>
          <w:color w:val="C00000"/>
        </w:rPr>
        <w:t>(do wbijania śledzi)</w:t>
      </w:r>
    </w:p>
    <w:p w:rsidR="00DE34F2" w:rsidRPr="00E502C9" w:rsidRDefault="0011117E" w:rsidP="00DE34F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s</w:t>
      </w:r>
      <w:r w:rsidR="00DE34F2" w:rsidRPr="00E502C9">
        <w:rPr>
          <w:rFonts w:ascii="Arial" w:hAnsi="Arial" w:cs="Arial"/>
          <w:color w:val="C00000"/>
        </w:rPr>
        <w:t xml:space="preserve">cyzoryk wielofunkcyjny </w:t>
      </w:r>
      <w:r w:rsidR="006B1253" w:rsidRPr="00E502C9">
        <w:rPr>
          <w:rFonts w:ascii="Arial" w:hAnsi="Arial" w:cs="Arial"/>
          <w:color w:val="C00000"/>
        </w:rPr>
        <w:t>(</w:t>
      </w:r>
      <w:r w:rsidR="00DE34F2" w:rsidRPr="00E502C9">
        <w:rPr>
          <w:rFonts w:ascii="Arial" w:hAnsi="Arial" w:cs="Arial"/>
          <w:color w:val="C00000"/>
        </w:rPr>
        <w:t>Leatherman</w:t>
      </w:r>
      <w:r w:rsidR="006B1253" w:rsidRPr="00E502C9">
        <w:rPr>
          <w:rFonts w:ascii="Arial" w:hAnsi="Arial" w:cs="Arial"/>
          <w:color w:val="C00000"/>
        </w:rPr>
        <w:t>)</w:t>
      </w:r>
    </w:p>
    <w:p w:rsidR="00EB59A4" w:rsidRPr="00E502C9" w:rsidRDefault="0011117E" w:rsidP="00DE34F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m</w:t>
      </w:r>
      <w:r w:rsidR="00EB59A4" w:rsidRPr="00E502C9">
        <w:rPr>
          <w:rFonts w:ascii="Arial" w:hAnsi="Arial" w:cs="Arial"/>
          <w:color w:val="C00000"/>
        </w:rPr>
        <w:t>ała saperka (łopata)</w:t>
      </w:r>
    </w:p>
    <w:p w:rsidR="00A15544" w:rsidRPr="00E502C9" w:rsidRDefault="0011117E" w:rsidP="00DE34F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m</w:t>
      </w:r>
      <w:r w:rsidR="00A15544" w:rsidRPr="00E502C9">
        <w:rPr>
          <w:rFonts w:ascii="Arial" w:hAnsi="Arial" w:cs="Arial"/>
          <w:color w:val="C00000"/>
        </w:rPr>
        <w:t>ała siekiera</w:t>
      </w:r>
    </w:p>
    <w:p w:rsidR="004F6DC5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r</w:t>
      </w:r>
      <w:r w:rsidR="004F6DC5" w:rsidRPr="00E502C9">
        <w:rPr>
          <w:rFonts w:ascii="Arial" w:hAnsi="Arial" w:cs="Arial"/>
          <w:color w:val="C00000"/>
        </w:rPr>
        <w:t>ękawice robocze (np. do przygotowania opału)</w:t>
      </w:r>
    </w:p>
    <w:p w:rsidR="00337642" w:rsidRPr="00E502C9" w:rsidRDefault="0011117E" w:rsidP="00134ADC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p</w:t>
      </w:r>
      <w:r w:rsidR="00524E3A" w:rsidRPr="00E502C9">
        <w:rPr>
          <w:rFonts w:ascii="Arial" w:hAnsi="Arial" w:cs="Arial"/>
          <w:color w:val="C00000"/>
        </w:rPr>
        <w:t>oduszki</w:t>
      </w:r>
      <w:r w:rsidR="00A20E53" w:rsidRPr="00E502C9">
        <w:rPr>
          <w:rFonts w:ascii="Arial" w:hAnsi="Arial" w:cs="Arial"/>
          <w:color w:val="C00000"/>
        </w:rPr>
        <w:t>, kołdry</w:t>
      </w:r>
      <w:r w:rsidR="00134ADC" w:rsidRPr="00E502C9">
        <w:rPr>
          <w:rFonts w:ascii="Arial" w:hAnsi="Arial" w:cs="Arial"/>
          <w:color w:val="C00000"/>
        </w:rPr>
        <w:t>, koc</w:t>
      </w:r>
    </w:p>
    <w:p w:rsidR="00337642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s</w:t>
      </w:r>
      <w:r w:rsidR="00337642" w:rsidRPr="00E502C9">
        <w:rPr>
          <w:rFonts w:ascii="Arial" w:hAnsi="Arial" w:cs="Arial"/>
          <w:color w:val="C00000"/>
        </w:rPr>
        <w:t>znurek syntetyczny (przydaje się np. do rozwieszenia mokrych ubrań)</w:t>
      </w:r>
    </w:p>
    <w:p w:rsidR="00337642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s</w:t>
      </w:r>
      <w:r w:rsidR="00337642" w:rsidRPr="00E502C9">
        <w:rPr>
          <w:rFonts w:ascii="Arial" w:hAnsi="Arial" w:cs="Arial"/>
          <w:color w:val="C00000"/>
        </w:rPr>
        <w:t>pinacze do suszenia ubrań / ręczników</w:t>
      </w:r>
    </w:p>
    <w:p w:rsidR="00337642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w</w:t>
      </w:r>
      <w:r w:rsidR="00337642" w:rsidRPr="00E502C9">
        <w:rPr>
          <w:rFonts w:ascii="Arial" w:hAnsi="Arial" w:cs="Arial"/>
          <w:color w:val="C00000"/>
        </w:rPr>
        <w:t>orki na śmieci (nie tylko na śmieci, ale także np. do przechowywania brudnych ubrań)</w:t>
      </w:r>
    </w:p>
    <w:p w:rsidR="00337642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n</w:t>
      </w:r>
      <w:r w:rsidR="00337642" w:rsidRPr="00E502C9">
        <w:rPr>
          <w:rFonts w:ascii="Arial" w:hAnsi="Arial" w:cs="Arial"/>
          <w:color w:val="C00000"/>
        </w:rPr>
        <w:t>ożyczki</w:t>
      </w:r>
    </w:p>
    <w:p w:rsidR="00337642" w:rsidRPr="00E502C9" w:rsidRDefault="0011117E" w:rsidP="00524E3A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l</w:t>
      </w:r>
      <w:r w:rsidR="00524E3A" w:rsidRPr="00E502C9">
        <w:rPr>
          <w:rFonts w:ascii="Arial" w:hAnsi="Arial" w:cs="Arial"/>
          <w:color w:val="C00000"/>
        </w:rPr>
        <w:t>atarka, b</w:t>
      </w:r>
      <w:r w:rsidR="008A471E">
        <w:rPr>
          <w:rFonts w:ascii="Arial" w:hAnsi="Arial" w:cs="Arial"/>
          <w:color w:val="C00000"/>
        </w:rPr>
        <w:t>aterie do latarki</w:t>
      </w:r>
    </w:p>
    <w:p w:rsidR="00337642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z</w:t>
      </w:r>
      <w:r w:rsidR="00337642" w:rsidRPr="00E502C9">
        <w:rPr>
          <w:rFonts w:ascii="Arial" w:hAnsi="Arial" w:cs="Arial"/>
          <w:color w:val="C00000"/>
        </w:rPr>
        <w:t>apalniczka, zapałki</w:t>
      </w:r>
    </w:p>
    <w:p w:rsidR="00C238C6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s</w:t>
      </w:r>
      <w:r w:rsidR="00C238C6" w:rsidRPr="00E502C9">
        <w:rPr>
          <w:rFonts w:ascii="Arial" w:hAnsi="Arial" w:cs="Arial"/>
          <w:color w:val="C00000"/>
        </w:rPr>
        <w:t>zeroka mocna taśma klejąca</w:t>
      </w:r>
    </w:p>
    <w:p w:rsidR="00337642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a</w:t>
      </w:r>
      <w:r w:rsidR="00337642" w:rsidRPr="00E502C9">
        <w:rPr>
          <w:rFonts w:ascii="Arial" w:hAnsi="Arial" w:cs="Arial"/>
          <w:color w:val="C00000"/>
        </w:rPr>
        <w:t xml:space="preserve">pteczka </w:t>
      </w:r>
      <w:r w:rsidR="00775EC6" w:rsidRPr="00E502C9">
        <w:rPr>
          <w:rFonts w:ascii="Arial" w:hAnsi="Arial" w:cs="Arial"/>
          <w:color w:val="C00000"/>
        </w:rPr>
        <w:t>pierwszej pomocy</w:t>
      </w:r>
    </w:p>
    <w:p w:rsidR="001E7DD0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z</w:t>
      </w:r>
      <w:r w:rsidR="0069565B" w:rsidRPr="00E502C9">
        <w:rPr>
          <w:rFonts w:ascii="Arial" w:hAnsi="Arial" w:cs="Arial"/>
          <w:color w:val="C00000"/>
        </w:rPr>
        <w:t>estaw do szycia</w:t>
      </w:r>
    </w:p>
    <w:p w:rsidR="00985D86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m</w:t>
      </w:r>
      <w:r w:rsidR="00985D86" w:rsidRPr="00E502C9">
        <w:rPr>
          <w:rFonts w:ascii="Arial" w:hAnsi="Arial" w:cs="Arial"/>
          <w:color w:val="C00000"/>
        </w:rPr>
        <w:t>ały podręczny plecak</w:t>
      </w:r>
      <w:r w:rsidR="00134ADC" w:rsidRPr="00E502C9">
        <w:rPr>
          <w:rFonts w:ascii="Arial" w:hAnsi="Arial" w:cs="Arial"/>
          <w:color w:val="C00000"/>
        </w:rPr>
        <w:t xml:space="preserve"> </w:t>
      </w:r>
      <w:r w:rsidR="00985D86" w:rsidRPr="00E502C9">
        <w:rPr>
          <w:rFonts w:ascii="Arial" w:hAnsi="Arial" w:cs="Arial"/>
          <w:color w:val="C00000"/>
        </w:rPr>
        <w:t>/</w:t>
      </w:r>
      <w:r w:rsidR="00134ADC" w:rsidRPr="00E502C9">
        <w:rPr>
          <w:rFonts w:ascii="Arial" w:hAnsi="Arial" w:cs="Arial"/>
          <w:color w:val="C00000"/>
        </w:rPr>
        <w:t xml:space="preserve"> </w:t>
      </w:r>
      <w:r w:rsidR="00985D86" w:rsidRPr="00E502C9">
        <w:rPr>
          <w:rFonts w:ascii="Arial" w:hAnsi="Arial" w:cs="Arial"/>
          <w:color w:val="C00000"/>
        </w:rPr>
        <w:t>torba</w:t>
      </w:r>
      <w:r w:rsidR="001E5D63">
        <w:rPr>
          <w:rFonts w:ascii="Arial" w:hAnsi="Arial" w:cs="Arial"/>
          <w:color w:val="C00000"/>
        </w:rPr>
        <w:t xml:space="preserve"> na zakupy</w:t>
      </w:r>
    </w:p>
    <w:p w:rsidR="00985D86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n</w:t>
      </w:r>
      <w:r w:rsidR="00985D86" w:rsidRPr="00E502C9">
        <w:rPr>
          <w:rFonts w:ascii="Arial" w:hAnsi="Arial" w:cs="Arial"/>
          <w:color w:val="C00000"/>
        </w:rPr>
        <w:t>awigacja GPS</w:t>
      </w:r>
      <w:r w:rsidR="008A471E">
        <w:rPr>
          <w:rFonts w:ascii="Arial" w:hAnsi="Arial" w:cs="Arial"/>
          <w:color w:val="C00000"/>
        </w:rPr>
        <w:t>, mapa lub atlas</w:t>
      </w:r>
    </w:p>
    <w:p w:rsidR="00985D86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s</w:t>
      </w:r>
      <w:r w:rsidR="00985D86" w:rsidRPr="00E502C9">
        <w:rPr>
          <w:rFonts w:ascii="Arial" w:hAnsi="Arial" w:cs="Arial"/>
          <w:color w:val="C00000"/>
        </w:rPr>
        <w:t>aszetka</w:t>
      </w:r>
      <w:r w:rsidR="00134ADC" w:rsidRPr="00E502C9">
        <w:rPr>
          <w:rFonts w:ascii="Arial" w:hAnsi="Arial" w:cs="Arial"/>
          <w:color w:val="C00000"/>
        </w:rPr>
        <w:t xml:space="preserve"> / </w:t>
      </w:r>
      <w:r w:rsidRPr="00E502C9">
        <w:rPr>
          <w:rFonts w:ascii="Arial" w:hAnsi="Arial" w:cs="Arial"/>
          <w:color w:val="C00000"/>
        </w:rPr>
        <w:t>m</w:t>
      </w:r>
      <w:r w:rsidR="00985D86" w:rsidRPr="00E502C9">
        <w:rPr>
          <w:rFonts w:ascii="Arial" w:hAnsi="Arial" w:cs="Arial"/>
          <w:color w:val="C00000"/>
        </w:rPr>
        <w:t>oneybelt</w:t>
      </w:r>
    </w:p>
    <w:p w:rsidR="00985D86" w:rsidRPr="00E502C9" w:rsidRDefault="0011117E" w:rsidP="0033764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o</w:t>
      </w:r>
      <w:r w:rsidR="00985D86" w:rsidRPr="00E502C9">
        <w:rPr>
          <w:rFonts w:ascii="Arial" w:hAnsi="Arial" w:cs="Arial"/>
          <w:color w:val="C00000"/>
        </w:rPr>
        <w:t>kulary przeciwsłoneczne</w:t>
      </w:r>
    </w:p>
    <w:p w:rsidR="00FA6CE9" w:rsidRPr="00E502C9" w:rsidRDefault="0011117E" w:rsidP="00FA6CE9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m</w:t>
      </w:r>
      <w:r w:rsidR="00985D86" w:rsidRPr="00E502C9">
        <w:rPr>
          <w:rFonts w:ascii="Arial" w:hAnsi="Arial" w:cs="Arial"/>
          <w:color w:val="C00000"/>
        </w:rPr>
        <w:t>oskitiera</w:t>
      </w:r>
    </w:p>
    <w:p w:rsidR="00FA6CE9" w:rsidRPr="00E502C9" w:rsidRDefault="0011117E" w:rsidP="00FA6CE9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</w:t>
      </w:r>
      <w:r w:rsidR="00134ADC" w:rsidRPr="00E502C9">
        <w:rPr>
          <w:rFonts w:ascii="Arial" w:hAnsi="Arial" w:cs="Arial"/>
          <w:color w:val="C00000"/>
        </w:rPr>
        <w:t>łó</w:t>
      </w:r>
      <w:r w:rsidR="00FA6CE9" w:rsidRPr="00E502C9">
        <w:rPr>
          <w:rFonts w:ascii="Arial" w:hAnsi="Arial" w:cs="Arial"/>
          <w:color w:val="C00000"/>
        </w:rPr>
        <w:t>dka turystyczna</w:t>
      </w:r>
    </w:p>
    <w:p w:rsidR="00FA6CE9" w:rsidRPr="00E502C9" w:rsidRDefault="0011117E" w:rsidP="00A91982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n</w:t>
      </w:r>
      <w:r w:rsidR="00FA6CE9" w:rsidRPr="00E502C9">
        <w:rPr>
          <w:rFonts w:ascii="Arial" w:hAnsi="Arial" w:cs="Arial"/>
          <w:color w:val="C00000"/>
        </w:rPr>
        <w:t>otes i coś do pisania</w:t>
      </w:r>
    </w:p>
    <w:p w:rsidR="00AA0E03" w:rsidRDefault="00AA0E03" w:rsidP="00E10B97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bookmarkStart w:id="0" w:name="_GoBack"/>
      <w:bookmarkEnd w:id="0"/>
      <w:r>
        <w:rPr>
          <w:rFonts w:ascii="Arial" w:hAnsi="Arial" w:cs="Arial"/>
          <w:color w:val="C00000"/>
        </w:rPr>
        <w:t>wiaderko / miska</w:t>
      </w:r>
    </w:p>
    <w:p w:rsidR="008A471E" w:rsidRDefault="001E5D63" w:rsidP="00E10B97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pieniądze, karty kredytowe, dokumenty</w:t>
      </w:r>
    </w:p>
    <w:p w:rsidR="001E5D63" w:rsidRPr="00E502C9" w:rsidRDefault="001E5D63" w:rsidP="00E10B97">
      <w:pPr>
        <w:numPr>
          <w:ilvl w:val="0"/>
          <w:numId w:val="2"/>
        </w:numPr>
        <w:spacing w:after="0" w:line="240" w:lineRule="auto"/>
        <w:ind w:left="24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wąż do wody</w:t>
      </w:r>
    </w:p>
    <w:p w:rsidR="00337642" w:rsidRPr="008A471E" w:rsidRDefault="00337642" w:rsidP="007D16EB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 w:rsidRPr="008A471E">
        <w:rPr>
          <w:rFonts w:ascii="Arial" w:hAnsi="Arial" w:cs="Arial"/>
          <w:b/>
          <w:i/>
          <w:color w:val="C00000"/>
          <w:sz w:val="28"/>
          <w:szCs w:val="28"/>
          <w:u w:val="single"/>
        </w:rPr>
        <w:t>Gotowanie</w:t>
      </w:r>
      <w:r w:rsidR="00975EA1" w:rsidRPr="008A471E">
        <w:rPr>
          <w:rFonts w:ascii="Arial" w:hAnsi="Arial" w:cs="Arial"/>
          <w:b/>
          <w:i/>
          <w:color w:val="C00000"/>
          <w:sz w:val="28"/>
          <w:szCs w:val="28"/>
          <w:u w:val="single"/>
        </w:rPr>
        <w:t>:</w:t>
      </w:r>
    </w:p>
    <w:p w:rsidR="00337642" w:rsidRPr="00E502C9" w:rsidRDefault="00134ADC" w:rsidP="007D16EB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</w:t>
      </w:r>
      <w:r w:rsidR="00337642" w:rsidRPr="00E502C9">
        <w:rPr>
          <w:rFonts w:ascii="Arial" w:hAnsi="Arial" w:cs="Arial"/>
          <w:color w:val="C00000"/>
        </w:rPr>
        <w:t>uc</w:t>
      </w:r>
      <w:r w:rsidR="00EA1D9B" w:rsidRPr="00E502C9">
        <w:rPr>
          <w:rFonts w:ascii="Arial" w:hAnsi="Arial" w:cs="Arial"/>
          <w:color w:val="C00000"/>
        </w:rPr>
        <w:t>henka turystyczna (najlepiej gazowa) z</w:t>
      </w:r>
      <w:r w:rsidR="00337642" w:rsidRPr="00E502C9">
        <w:rPr>
          <w:rFonts w:ascii="Arial" w:hAnsi="Arial" w:cs="Arial"/>
          <w:color w:val="C00000"/>
        </w:rPr>
        <w:t xml:space="preserve"> zapasową butlą gazową</w:t>
      </w:r>
    </w:p>
    <w:p w:rsidR="00337642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p</w:t>
      </w:r>
      <w:r w:rsidR="00337642" w:rsidRPr="00E502C9">
        <w:rPr>
          <w:rFonts w:ascii="Arial" w:hAnsi="Arial" w:cs="Arial"/>
          <w:color w:val="C00000"/>
        </w:rPr>
        <w:t>rzyrządy do jedze</w:t>
      </w:r>
      <w:r w:rsidR="00EA1D9B" w:rsidRPr="00E502C9">
        <w:rPr>
          <w:rFonts w:ascii="Arial" w:hAnsi="Arial" w:cs="Arial"/>
          <w:color w:val="C00000"/>
        </w:rPr>
        <w:t>nia - talerzyki, sztućce,</w:t>
      </w:r>
      <w:r w:rsidR="00337642" w:rsidRPr="00E502C9">
        <w:rPr>
          <w:rFonts w:ascii="Arial" w:hAnsi="Arial" w:cs="Arial"/>
          <w:color w:val="C00000"/>
        </w:rPr>
        <w:t xml:space="preserve"> kub</w:t>
      </w:r>
      <w:r w:rsidR="00EA1D9B" w:rsidRPr="00E502C9">
        <w:rPr>
          <w:rFonts w:ascii="Arial" w:hAnsi="Arial" w:cs="Arial"/>
          <w:color w:val="C00000"/>
        </w:rPr>
        <w:t xml:space="preserve">ki (mogą być np. plastikowe, </w:t>
      </w:r>
      <w:r w:rsidR="00337642" w:rsidRPr="00E502C9">
        <w:rPr>
          <w:rFonts w:ascii="Arial" w:hAnsi="Arial" w:cs="Arial"/>
          <w:color w:val="C00000"/>
        </w:rPr>
        <w:t>jednorazowe)</w:t>
      </w:r>
    </w:p>
    <w:p w:rsidR="00337642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d</w:t>
      </w:r>
      <w:r w:rsidR="00337642" w:rsidRPr="00E502C9">
        <w:rPr>
          <w:rFonts w:ascii="Arial" w:hAnsi="Arial" w:cs="Arial"/>
          <w:color w:val="C00000"/>
        </w:rPr>
        <w:t>eska do krojenia</w:t>
      </w:r>
    </w:p>
    <w:p w:rsidR="00154FCC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g</w:t>
      </w:r>
      <w:r w:rsidR="00154FCC" w:rsidRPr="00E502C9">
        <w:rPr>
          <w:rFonts w:ascii="Arial" w:hAnsi="Arial" w:cs="Arial"/>
          <w:color w:val="C00000"/>
        </w:rPr>
        <w:t>arnek, patelnia</w:t>
      </w:r>
    </w:p>
    <w:p w:rsidR="00EA0EB8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b</w:t>
      </w:r>
      <w:r w:rsidR="00EA0EB8" w:rsidRPr="00E502C9">
        <w:rPr>
          <w:rFonts w:ascii="Arial" w:hAnsi="Arial" w:cs="Arial"/>
          <w:color w:val="C00000"/>
        </w:rPr>
        <w:t>lender do miksowania zup</w:t>
      </w:r>
    </w:p>
    <w:p w:rsidR="00337642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d</w:t>
      </w:r>
      <w:r w:rsidR="00337642" w:rsidRPr="00E502C9">
        <w:rPr>
          <w:rFonts w:ascii="Arial" w:hAnsi="Arial" w:cs="Arial"/>
          <w:color w:val="C00000"/>
        </w:rPr>
        <w:t>rewniana łyżka do mieszania potraw</w:t>
      </w:r>
    </w:p>
    <w:p w:rsidR="00337642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o</w:t>
      </w:r>
      <w:r w:rsidR="00337642" w:rsidRPr="00E502C9">
        <w:rPr>
          <w:rFonts w:ascii="Arial" w:hAnsi="Arial" w:cs="Arial"/>
          <w:color w:val="C00000"/>
        </w:rPr>
        <w:t>twieracz do puszek i butelek (lub najlepiej wielofunkcyjny scyzoryk)</w:t>
      </w:r>
    </w:p>
    <w:p w:rsidR="00337642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g</w:t>
      </w:r>
      <w:r w:rsidR="00337642" w:rsidRPr="00E502C9">
        <w:rPr>
          <w:rFonts w:ascii="Arial" w:hAnsi="Arial" w:cs="Arial"/>
          <w:color w:val="C00000"/>
        </w:rPr>
        <w:t>rill turystyczny</w:t>
      </w:r>
    </w:p>
    <w:p w:rsidR="00337642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w</w:t>
      </w:r>
      <w:r w:rsidR="00337642" w:rsidRPr="00E502C9">
        <w:rPr>
          <w:rFonts w:ascii="Arial" w:hAnsi="Arial" w:cs="Arial"/>
          <w:color w:val="C00000"/>
        </w:rPr>
        <w:t>ęgiel / brykiet, rozpałka do grilla</w:t>
      </w:r>
    </w:p>
    <w:p w:rsidR="00337642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f</w:t>
      </w:r>
      <w:r w:rsidR="00337642" w:rsidRPr="00E502C9">
        <w:rPr>
          <w:rFonts w:ascii="Arial" w:hAnsi="Arial" w:cs="Arial"/>
          <w:color w:val="C00000"/>
        </w:rPr>
        <w:t>olia aluminiowa</w:t>
      </w:r>
    </w:p>
    <w:p w:rsidR="00337642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p</w:t>
      </w:r>
      <w:r w:rsidR="00337642" w:rsidRPr="00E502C9">
        <w:rPr>
          <w:rFonts w:ascii="Arial" w:hAnsi="Arial" w:cs="Arial"/>
          <w:color w:val="C00000"/>
        </w:rPr>
        <w:t>łyn i gąbki do mycia naczyń</w:t>
      </w:r>
    </w:p>
    <w:p w:rsidR="00337642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p</w:t>
      </w:r>
      <w:r w:rsidR="00337642" w:rsidRPr="00E502C9">
        <w:rPr>
          <w:rFonts w:ascii="Arial" w:hAnsi="Arial" w:cs="Arial"/>
          <w:color w:val="C00000"/>
        </w:rPr>
        <w:t>apierowe ręczniki</w:t>
      </w:r>
    </w:p>
    <w:p w:rsidR="00E502C9" w:rsidRDefault="00134ADC" w:rsidP="007D16EB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p</w:t>
      </w:r>
      <w:r w:rsidR="00337642" w:rsidRPr="00E502C9">
        <w:rPr>
          <w:rFonts w:ascii="Arial" w:hAnsi="Arial" w:cs="Arial"/>
          <w:color w:val="C00000"/>
        </w:rPr>
        <w:t>lastikowe woreczki lub pojemniki do przechowywania żywności</w:t>
      </w:r>
      <w:r w:rsidR="007C4C6D">
        <w:rPr>
          <w:rFonts w:ascii="Arial" w:hAnsi="Arial" w:cs="Arial"/>
          <w:color w:val="C00000"/>
        </w:rPr>
        <w:t>, woreczki do lodu</w:t>
      </w:r>
    </w:p>
    <w:p w:rsidR="003B45E7" w:rsidRPr="007D16EB" w:rsidRDefault="003B45E7" w:rsidP="007D16EB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termos</w:t>
      </w:r>
    </w:p>
    <w:p w:rsidR="00337642" w:rsidRPr="008A471E" w:rsidRDefault="00337642" w:rsidP="007D16EB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 w:rsidRPr="008A471E">
        <w:rPr>
          <w:rFonts w:ascii="Arial" w:hAnsi="Arial" w:cs="Arial"/>
          <w:b/>
          <w:i/>
          <w:color w:val="C00000"/>
          <w:sz w:val="28"/>
          <w:szCs w:val="28"/>
          <w:u w:val="single"/>
        </w:rPr>
        <w:t>Jedzenie</w:t>
      </w:r>
      <w:r w:rsidR="00975EA1" w:rsidRPr="008A471E">
        <w:rPr>
          <w:rFonts w:ascii="Arial" w:hAnsi="Arial" w:cs="Arial"/>
          <w:b/>
          <w:i/>
          <w:color w:val="C00000"/>
          <w:sz w:val="28"/>
          <w:szCs w:val="28"/>
          <w:u w:val="single"/>
        </w:rPr>
        <w:t>:</w:t>
      </w:r>
    </w:p>
    <w:p w:rsidR="008C5335" w:rsidRPr="00E502C9" w:rsidRDefault="00110E97" w:rsidP="007D16EB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eastAsia="Times New Roman" w:hAnsi="Arial" w:cs="Arial"/>
          <w:color w:val="C00000"/>
          <w:lang w:eastAsia="pl-PL"/>
        </w:rPr>
        <w:t>p</w:t>
      </w:r>
      <w:r w:rsidR="008C5335" w:rsidRPr="00E502C9">
        <w:rPr>
          <w:rFonts w:ascii="Arial" w:eastAsia="Times New Roman" w:hAnsi="Arial" w:cs="Arial"/>
          <w:color w:val="C00000"/>
          <w:lang w:eastAsia="pl-PL"/>
        </w:rPr>
        <w:t xml:space="preserve">odstawowe przyprawy: olej, sól, pieprz, papryka, </w:t>
      </w:r>
      <w:r w:rsidR="00A46F55" w:rsidRPr="00E502C9">
        <w:rPr>
          <w:rFonts w:ascii="Arial" w:eastAsia="Times New Roman" w:hAnsi="Arial" w:cs="Arial"/>
          <w:color w:val="C00000"/>
          <w:lang w:eastAsia="pl-PL"/>
        </w:rPr>
        <w:t xml:space="preserve">vegeta, </w:t>
      </w:r>
      <w:r w:rsidR="008C5335" w:rsidRPr="00E502C9">
        <w:rPr>
          <w:rFonts w:ascii="Arial" w:eastAsia="Times New Roman" w:hAnsi="Arial" w:cs="Arial"/>
          <w:color w:val="C00000"/>
          <w:lang w:eastAsia="pl-PL"/>
        </w:rPr>
        <w:t>bazylia...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eastAsia="Times New Roman" w:hAnsi="Arial" w:cs="Arial"/>
          <w:color w:val="C00000"/>
          <w:lang w:eastAsia="pl-PL"/>
        </w:rPr>
        <w:t>kawa, herbata</w:t>
      </w:r>
      <w:r w:rsidR="006837F0" w:rsidRPr="00E502C9">
        <w:rPr>
          <w:rFonts w:ascii="Arial" w:eastAsia="Times New Roman" w:hAnsi="Arial" w:cs="Arial"/>
          <w:color w:val="C00000"/>
          <w:lang w:eastAsia="pl-PL"/>
        </w:rPr>
        <w:t xml:space="preserve">, </w:t>
      </w:r>
      <w:r w:rsidR="00793CE5" w:rsidRPr="00E502C9">
        <w:rPr>
          <w:rFonts w:ascii="Arial" w:eastAsia="Times New Roman" w:hAnsi="Arial" w:cs="Arial"/>
          <w:color w:val="C00000"/>
          <w:lang w:eastAsia="pl-PL"/>
        </w:rPr>
        <w:t>mleko</w:t>
      </w:r>
      <w:r w:rsidR="00CB79CD" w:rsidRPr="00E502C9">
        <w:rPr>
          <w:rFonts w:ascii="Arial" w:eastAsia="Times New Roman" w:hAnsi="Arial" w:cs="Arial"/>
          <w:color w:val="C00000"/>
          <w:lang w:eastAsia="pl-PL"/>
        </w:rPr>
        <w:t xml:space="preserve">, </w:t>
      </w:r>
      <w:r w:rsidR="006837F0" w:rsidRPr="00E502C9">
        <w:rPr>
          <w:rFonts w:ascii="Arial" w:eastAsia="Times New Roman" w:hAnsi="Arial" w:cs="Arial"/>
          <w:color w:val="C00000"/>
          <w:lang w:eastAsia="pl-PL"/>
        </w:rPr>
        <w:t>cukier</w:t>
      </w:r>
    </w:p>
    <w:p w:rsidR="003D5C2A" w:rsidRPr="00E502C9" w:rsidRDefault="003D5C2A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eastAsia="Times New Roman" w:hAnsi="Arial" w:cs="Arial"/>
          <w:color w:val="C00000"/>
          <w:lang w:eastAsia="pl-PL"/>
        </w:rPr>
        <w:t>musztarda, majonez, ketchup</w:t>
      </w:r>
    </w:p>
    <w:p w:rsidR="00793CE5" w:rsidRPr="00E502C9" w:rsidRDefault="00793CE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eastAsia="Times New Roman" w:hAnsi="Arial" w:cs="Arial"/>
          <w:color w:val="C00000"/>
          <w:lang w:eastAsia="pl-PL"/>
        </w:rPr>
        <w:t>chleb</w:t>
      </w:r>
      <w:r w:rsidR="00CB79CD" w:rsidRPr="00E502C9">
        <w:rPr>
          <w:rFonts w:ascii="Arial" w:eastAsia="Times New Roman" w:hAnsi="Arial" w:cs="Arial"/>
          <w:color w:val="C00000"/>
          <w:lang w:eastAsia="pl-PL"/>
        </w:rPr>
        <w:t>, masło</w:t>
      </w:r>
      <w:r w:rsidR="00DF1256" w:rsidRPr="00E502C9">
        <w:rPr>
          <w:rFonts w:ascii="Arial" w:eastAsia="Times New Roman" w:hAnsi="Arial" w:cs="Arial"/>
          <w:color w:val="C00000"/>
          <w:lang w:eastAsia="pl-PL"/>
        </w:rPr>
        <w:t>, ser żółty</w:t>
      </w:r>
    </w:p>
    <w:p w:rsidR="00264762" w:rsidRPr="007D16EB" w:rsidRDefault="00793CE5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eastAsia="Times New Roman" w:hAnsi="Arial" w:cs="Arial"/>
          <w:color w:val="C00000"/>
          <w:lang w:eastAsia="pl-PL"/>
        </w:rPr>
        <w:t>parówki</w:t>
      </w:r>
      <w:r w:rsidR="00A46F55" w:rsidRPr="00E502C9">
        <w:rPr>
          <w:rFonts w:ascii="Arial" w:eastAsia="Times New Roman" w:hAnsi="Arial" w:cs="Arial"/>
          <w:color w:val="C00000"/>
          <w:lang w:eastAsia="pl-PL"/>
        </w:rPr>
        <w:t>, mięso, ryba</w:t>
      </w:r>
      <w:r w:rsidR="00341FF5">
        <w:rPr>
          <w:rFonts w:ascii="Arial" w:eastAsia="Times New Roman" w:hAnsi="Arial" w:cs="Arial"/>
          <w:color w:val="C00000"/>
          <w:lang w:eastAsia="pl-PL"/>
        </w:rPr>
        <w:t>, konserwy</w:t>
      </w:r>
    </w:p>
    <w:p w:rsidR="007D16EB" w:rsidRPr="00E502C9" w:rsidRDefault="007D16EB" w:rsidP="007D16EB">
      <w:pPr>
        <w:spacing w:after="0" w:line="240" w:lineRule="auto"/>
        <w:ind w:left="240"/>
        <w:rPr>
          <w:rFonts w:ascii="Arial" w:hAnsi="Arial" w:cs="Arial"/>
          <w:color w:val="C00000"/>
        </w:rPr>
      </w:pPr>
    </w:p>
    <w:p w:rsidR="007D16EB" w:rsidRDefault="007D16EB" w:rsidP="007D16EB">
      <w:pPr>
        <w:pStyle w:val="Heading2"/>
        <w:spacing w:before="0" w:beforeAutospacing="0" w:after="0" w:afterAutospacing="0"/>
        <w:jc w:val="center"/>
        <w:rPr>
          <w:rFonts w:ascii="Arial" w:hAnsi="Arial" w:cs="Arial"/>
          <w:i/>
          <w:color w:val="C00000"/>
          <w:sz w:val="32"/>
          <w:szCs w:val="32"/>
          <w:u w:val="single"/>
        </w:rPr>
      </w:pPr>
      <w:r>
        <w:rPr>
          <w:rFonts w:ascii="Britannic Bold" w:hAnsi="Britannic Bold" w:cs="Arial"/>
          <w:noProof/>
          <w:color w:val="943634" w:themeColor="accent2" w:themeShade="BF"/>
          <w:sz w:val="56"/>
          <w:szCs w:val="56"/>
        </w:rPr>
        <w:drawing>
          <wp:inline distT="0" distB="0" distL="0" distR="0" wp14:anchorId="07F60D04" wp14:editId="055E160B">
            <wp:extent cx="3772475" cy="948834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088" cy="96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EA1" w:rsidRPr="008A471E" w:rsidRDefault="00337642" w:rsidP="007D16EB">
      <w:pPr>
        <w:pStyle w:val="Heading2"/>
        <w:spacing w:before="0" w:beforeAutospacing="0" w:after="0" w:afterAutospacing="0"/>
        <w:rPr>
          <w:rFonts w:ascii="Arial" w:hAnsi="Arial" w:cs="Arial"/>
          <w:i/>
          <w:color w:val="C00000"/>
          <w:sz w:val="28"/>
          <w:szCs w:val="28"/>
          <w:u w:val="single"/>
        </w:rPr>
      </w:pPr>
      <w:r w:rsidRPr="008A471E">
        <w:rPr>
          <w:rFonts w:ascii="Arial" w:hAnsi="Arial" w:cs="Arial"/>
          <w:i/>
          <w:color w:val="C00000"/>
          <w:sz w:val="28"/>
          <w:szCs w:val="28"/>
          <w:u w:val="single"/>
        </w:rPr>
        <w:lastRenderedPageBreak/>
        <w:t>Higiena</w:t>
      </w:r>
      <w:r w:rsidR="00975EA1" w:rsidRPr="008A471E">
        <w:rPr>
          <w:rFonts w:ascii="Arial" w:hAnsi="Arial" w:cs="Arial"/>
          <w:i/>
          <w:color w:val="C00000"/>
          <w:sz w:val="28"/>
          <w:szCs w:val="28"/>
          <w:u w:val="single"/>
        </w:rPr>
        <w:t>:</w:t>
      </w:r>
    </w:p>
    <w:p w:rsidR="008C5335" w:rsidRPr="00E502C9" w:rsidRDefault="007F1EDB" w:rsidP="007D16EB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klapki </w:t>
      </w:r>
      <w:r w:rsidR="00134ADC" w:rsidRPr="00E502C9">
        <w:rPr>
          <w:rFonts w:ascii="Arial" w:hAnsi="Arial" w:cs="Arial"/>
          <w:color w:val="C00000"/>
        </w:rPr>
        <w:t>kąpielowe / plażowe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ręcznik lub dwa ręczniki (jeden mniejszy, drugi większy)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papier toaletowy (na wszelki wypadek)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kosmetyki do opalania (mleczko, balsam) i po opalaniu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kosmetyki przeciwko komarom (najlepiej w większej ilości)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chusteczki higieniczne</w:t>
      </w:r>
      <w:r w:rsidR="001B2D74">
        <w:rPr>
          <w:rFonts w:ascii="Arial" w:hAnsi="Arial" w:cs="Arial"/>
          <w:color w:val="C00000"/>
        </w:rPr>
        <w:t>, podpaski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chusteczki do przemywania rąk</w:t>
      </w:r>
    </w:p>
    <w:p w:rsidR="00CA1445" w:rsidRPr="00E502C9" w:rsidRDefault="00CA144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szampon, mydło, żel do kąpania</w:t>
      </w:r>
    </w:p>
    <w:p w:rsidR="00CA1445" w:rsidRPr="00E502C9" w:rsidRDefault="00CA144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pasta do zębów, szczoteczka</w:t>
      </w:r>
      <w:r w:rsidR="00985D86" w:rsidRPr="00E502C9">
        <w:rPr>
          <w:rFonts w:ascii="Arial" w:hAnsi="Arial" w:cs="Arial"/>
          <w:color w:val="C00000"/>
        </w:rPr>
        <w:t xml:space="preserve">, </w:t>
      </w:r>
      <w:r w:rsidR="00341FF5">
        <w:rPr>
          <w:rFonts w:ascii="Arial" w:hAnsi="Arial" w:cs="Arial"/>
          <w:color w:val="C00000"/>
        </w:rPr>
        <w:t>n</w:t>
      </w:r>
      <w:r w:rsidR="00FA6CE9" w:rsidRPr="00E502C9">
        <w:rPr>
          <w:rFonts w:ascii="Arial" w:hAnsi="Arial" w:cs="Arial"/>
          <w:color w:val="C00000"/>
        </w:rPr>
        <w:t>ić</w:t>
      </w:r>
      <w:r w:rsidR="00985D86" w:rsidRPr="00E502C9">
        <w:rPr>
          <w:rFonts w:ascii="Arial" w:hAnsi="Arial" w:cs="Arial"/>
          <w:color w:val="C00000"/>
        </w:rPr>
        <w:t xml:space="preserve"> dentystyczna</w:t>
      </w:r>
    </w:p>
    <w:p w:rsidR="00CA1445" w:rsidRPr="00E502C9" w:rsidRDefault="00CA144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maszynka i pianka do golenia</w:t>
      </w:r>
    </w:p>
    <w:p w:rsidR="00F5167E" w:rsidRPr="00E502C9" w:rsidRDefault="00F5167E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krem, balsam do ciala</w:t>
      </w:r>
      <w:r w:rsidR="001B2D74">
        <w:rPr>
          <w:rFonts w:ascii="Arial" w:hAnsi="Arial" w:cs="Arial"/>
          <w:color w:val="C00000"/>
        </w:rPr>
        <w:t>, perfum, secret</w:t>
      </w:r>
    </w:p>
    <w:p w:rsidR="00985D86" w:rsidRPr="00E502C9" w:rsidRDefault="00134ADC" w:rsidP="00985D86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ś</w:t>
      </w:r>
      <w:r w:rsidR="00985D86" w:rsidRPr="00E502C9">
        <w:rPr>
          <w:rFonts w:ascii="Arial" w:hAnsi="Arial" w:cs="Arial"/>
          <w:color w:val="C00000"/>
        </w:rPr>
        <w:t>rodki do makijażu</w:t>
      </w:r>
      <w:r w:rsidRPr="00E502C9">
        <w:rPr>
          <w:rFonts w:ascii="Arial" w:hAnsi="Arial" w:cs="Arial"/>
          <w:color w:val="C00000"/>
        </w:rPr>
        <w:t xml:space="preserve"> </w:t>
      </w:r>
      <w:r w:rsidR="00985D86" w:rsidRPr="00E502C9">
        <w:rPr>
          <w:rFonts w:ascii="Arial" w:hAnsi="Arial" w:cs="Arial"/>
          <w:color w:val="C00000"/>
        </w:rPr>
        <w:t>/</w:t>
      </w:r>
      <w:r w:rsidRPr="00E502C9">
        <w:rPr>
          <w:rFonts w:ascii="Arial" w:hAnsi="Arial" w:cs="Arial"/>
          <w:color w:val="C00000"/>
        </w:rPr>
        <w:t xml:space="preserve"> </w:t>
      </w:r>
      <w:r w:rsidR="00985D86" w:rsidRPr="00E502C9">
        <w:rPr>
          <w:rFonts w:ascii="Arial" w:hAnsi="Arial" w:cs="Arial"/>
          <w:color w:val="C00000"/>
        </w:rPr>
        <w:t>demakijażu</w:t>
      </w:r>
    </w:p>
    <w:p w:rsidR="00FA6CE9" w:rsidRPr="00E502C9" w:rsidRDefault="001B2D74" w:rsidP="00FA6CE9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obcinaczka do paznokci, </w:t>
      </w:r>
      <w:r w:rsidR="00134ADC" w:rsidRPr="00E502C9">
        <w:rPr>
          <w:rFonts w:ascii="Arial" w:hAnsi="Arial" w:cs="Arial"/>
          <w:color w:val="C00000"/>
        </w:rPr>
        <w:t>p</w:t>
      </w:r>
      <w:r w:rsidR="00985D86" w:rsidRPr="00E502C9">
        <w:rPr>
          <w:rFonts w:ascii="Arial" w:hAnsi="Arial" w:cs="Arial"/>
          <w:color w:val="C00000"/>
        </w:rPr>
        <w:t>ilniczek</w:t>
      </w:r>
    </w:p>
    <w:p w:rsidR="00FA6CE9" w:rsidRPr="00E502C9" w:rsidRDefault="00134ADC" w:rsidP="00FA6CE9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suszarka do włosó</w:t>
      </w:r>
      <w:r w:rsidR="00FA6CE9" w:rsidRPr="00E502C9">
        <w:rPr>
          <w:rFonts w:ascii="Arial" w:hAnsi="Arial" w:cs="Arial"/>
          <w:color w:val="C00000"/>
        </w:rPr>
        <w:t>w</w:t>
      </w:r>
    </w:p>
    <w:p w:rsidR="00337642" w:rsidRPr="00E502C9" w:rsidRDefault="00134ADC" w:rsidP="00134ADC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gumki / spinki do włosó</w:t>
      </w:r>
      <w:r w:rsidR="00FA6CE9" w:rsidRPr="00E502C9">
        <w:rPr>
          <w:rFonts w:ascii="Arial" w:hAnsi="Arial" w:cs="Arial"/>
          <w:color w:val="C00000"/>
        </w:rPr>
        <w:t>w</w:t>
      </w:r>
    </w:p>
    <w:p w:rsidR="00337642" w:rsidRPr="008A471E" w:rsidRDefault="00337642" w:rsidP="007D16EB">
      <w:pPr>
        <w:pStyle w:val="Heading2"/>
        <w:spacing w:after="0" w:afterAutospacing="0"/>
        <w:rPr>
          <w:rFonts w:ascii="Arial" w:hAnsi="Arial" w:cs="Arial"/>
          <w:i/>
          <w:color w:val="C00000"/>
          <w:sz w:val="28"/>
          <w:szCs w:val="28"/>
          <w:u w:val="single"/>
        </w:rPr>
      </w:pPr>
      <w:r w:rsidRPr="008A471E">
        <w:rPr>
          <w:rFonts w:ascii="Arial" w:hAnsi="Arial" w:cs="Arial"/>
          <w:i/>
          <w:color w:val="C00000"/>
          <w:sz w:val="28"/>
          <w:szCs w:val="28"/>
          <w:u w:val="single"/>
        </w:rPr>
        <w:t>Ubranie</w:t>
      </w:r>
      <w:r w:rsidR="00975EA1" w:rsidRPr="008A471E">
        <w:rPr>
          <w:rFonts w:ascii="Arial" w:hAnsi="Arial" w:cs="Arial"/>
          <w:i/>
          <w:color w:val="C00000"/>
          <w:sz w:val="28"/>
          <w:szCs w:val="28"/>
          <w:u w:val="single"/>
        </w:rPr>
        <w:t>:</w:t>
      </w:r>
    </w:p>
    <w:p w:rsidR="008C5335" w:rsidRPr="00E502C9" w:rsidRDefault="008C5335" w:rsidP="007D16EB">
      <w:pPr>
        <w:spacing w:after="0" w:line="240" w:lineRule="auto"/>
        <w:jc w:val="both"/>
        <w:rPr>
          <w:rFonts w:ascii="Arial" w:hAnsi="Arial" w:cs="Arial"/>
          <w:i/>
          <w:color w:val="C00000"/>
        </w:rPr>
      </w:pPr>
      <w:r w:rsidRPr="00E502C9">
        <w:rPr>
          <w:rFonts w:ascii="Arial" w:hAnsi="Arial" w:cs="Arial"/>
          <w:i/>
          <w:color w:val="C00000"/>
        </w:rPr>
        <w:t xml:space="preserve">Oprócz standardowych ubrań, które pakujemy na wczasy (spodnie, spodenki, koszulki </w:t>
      </w:r>
      <w:r w:rsidR="00264762" w:rsidRPr="00E502C9">
        <w:rPr>
          <w:rFonts w:ascii="Arial" w:hAnsi="Arial" w:cs="Arial"/>
          <w:i/>
          <w:color w:val="C00000"/>
        </w:rPr>
        <w:br/>
      </w:r>
      <w:r w:rsidRPr="00E502C9">
        <w:rPr>
          <w:rFonts w:ascii="Arial" w:hAnsi="Arial" w:cs="Arial"/>
          <w:i/>
          <w:color w:val="C00000"/>
        </w:rPr>
        <w:t>z krótkim</w:t>
      </w:r>
      <w:r w:rsidR="00CA1445" w:rsidRPr="00E502C9">
        <w:rPr>
          <w:rFonts w:ascii="Arial" w:hAnsi="Arial" w:cs="Arial"/>
          <w:i/>
          <w:color w:val="C00000"/>
        </w:rPr>
        <w:t xml:space="preserve"> i długim rękawem, swetry,</w:t>
      </w:r>
      <w:r w:rsidR="00FA6CE9" w:rsidRPr="00E502C9">
        <w:rPr>
          <w:rFonts w:ascii="Arial" w:hAnsi="Arial" w:cs="Arial"/>
          <w:i/>
          <w:color w:val="C00000"/>
        </w:rPr>
        <w:t xml:space="preserve"> sukienki</w:t>
      </w:r>
      <w:r w:rsidRPr="00E502C9">
        <w:rPr>
          <w:rFonts w:ascii="Arial" w:hAnsi="Arial" w:cs="Arial"/>
          <w:i/>
          <w:color w:val="C00000"/>
        </w:rPr>
        <w:t xml:space="preserve"> itp.), należy pamiętać o: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zapasowych parach skarpetek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zapasowej bieliźnie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ciepłej kurtce (np. polarze)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kurtce przeciwdeszczowej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kąpielówkach / kostiumie kąpielowym</w:t>
      </w:r>
    </w:p>
    <w:p w:rsidR="008C5335" w:rsidRPr="00E502C9" w:rsidRDefault="008C5335" w:rsidP="00110E97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kapeluszu / czapeczce oraz okularach słonecznych</w:t>
      </w:r>
    </w:p>
    <w:p w:rsidR="00FA6CE9" w:rsidRPr="00E502C9" w:rsidRDefault="00DC56AC" w:rsidP="00FA6CE9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buty na zmianę</w:t>
      </w:r>
      <w:r w:rsidR="00CA1445" w:rsidRPr="00E502C9">
        <w:rPr>
          <w:rFonts w:ascii="Arial" w:hAnsi="Arial" w:cs="Arial"/>
          <w:color w:val="C00000"/>
        </w:rPr>
        <w:t>, gumowce</w:t>
      </w:r>
    </w:p>
    <w:p w:rsidR="00FA6CE9" w:rsidRPr="00E502C9" w:rsidRDefault="00134ADC" w:rsidP="00FA6CE9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b</w:t>
      </w:r>
      <w:r w:rsidR="00FA6CE9" w:rsidRPr="00E502C9">
        <w:rPr>
          <w:rFonts w:ascii="Arial" w:hAnsi="Arial" w:cs="Arial"/>
          <w:color w:val="C00000"/>
        </w:rPr>
        <w:t>uty do codziennego chodzenia</w:t>
      </w:r>
    </w:p>
    <w:p w:rsidR="00337642" w:rsidRPr="00E502C9" w:rsidRDefault="00134ADC" w:rsidP="00337642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p</w:t>
      </w:r>
      <w:r w:rsidR="00FA6CE9" w:rsidRPr="00E502C9">
        <w:rPr>
          <w:rFonts w:ascii="Arial" w:hAnsi="Arial" w:cs="Arial"/>
          <w:color w:val="C00000"/>
        </w:rPr>
        <w:t>iżama</w:t>
      </w:r>
    </w:p>
    <w:p w:rsidR="00337642" w:rsidRPr="008A471E" w:rsidRDefault="00337642" w:rsidP="007D16EB">
      <w:pPr>
        <w:pStyle w:val="Heading2"/>
        <w:spacing w:before="0" w:beforeAutospacing="0" w:after="0" w:afterAutospacing="0"/>
        <w:rPr>
          <w:rFonts w:ascii="Arial" w:hAnsi="Arial" w:cs="Arial"/>
          <w:i/>
          <w:color w:val="C00000"/>
          <w:sz w:val="28"/>
          <w:szCs w:val="28"/>
          <w:u w:val="single"/>
        </w:rPr>
      </w:pPr>
      <w:r w:rsidRPr="008A471E">
        <w:rPr>
          <w:rFonts w:ascii="Arial" w:hAnsi="Arial" w:cs="Arial"/>
          <w:i/>
          <w:color w:val="C00000"/>
          <w:sz w:val="28"/>
          <w:szCs w:val="28"/>
          <w:u w:val="single"/>
        </w:rPr>
        <w:t>"Czasoumilacze" i inne akcesoria</w:t>
      </w:r>
      <w:r w:rsidR="00E01DBF" w:rsidRPr="008A471E">
        <w:rPr>
          <w:rFonts w:ascii="Arial" w:hAnsi="Arial" w:cs="Arial"/>
          <w:i/>
          <w:color w:val="C00000"/>
          <w:sz w:val="28"/>
          <w:szCs w:val="28"/>
          <w:u w:val="single"/>
        </w:rPr>
        <w:t>:</w:t>
      </w:r>
    </w:p>
    <w:p w:rsidR="008C5335" w:rsidRPr="00E502C9" w:rsidRDefault="008C5335" w:rsidP="007D16EB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aparat fotograficzn</w:t>
      </w:r>
      <w:r w:rsidR="00061B44" w:rsidRPr="00E502C9">
        <w:rPr>
          <w:rFonts w:ascii="Arial" w:hAnsi="Arial" w:cs="Arial"/>
          <w:color w:val="C00000"/>
        </w:rPr>
        <w:t>y</w:t>
      </w:r>
      <w:r w:rsidR="00584128" w:rsidRPr="00E502C9">
        <w:rPr>
          <w:rFonts w:ascii="Arial" w:hAnsi="Arial" w:cs="Arial"/>
          <w:color w:val="C00000"/>
        </w:rPr>
        <w:t xml:space="preserve"> z ładowarką</w:t>
      </w:r>
    </w:p>
    <w:p w:rsidR="008C5335" w:rsidRPr="00E502C9" w:rsidRDefault="008C5335" w:rsidP="00061B44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telefon z ładowarką</w:t>
      </w:r>
    </w:p>
    <w:p w:rsidR="00061B44" w:rsidRPr="00E502C9" w:rsidRDefault="008C5335" w:rsidP="00061B44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książki, czasopisma</w:t>
      </w:r>
    </w:p>
    <w:p w:rsidR="008C5335" w:rsidRPr="00E502C9" w:rsidRDefault="008C5335" w:rsidP="00061B44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mapy, przewodniki</w:t>
      </w:r>
    </w:p>
    <w:p w:rsidR="008C5335" w:rsidRPr="00E502C9" w:rsidRDefault="008C5335" w:rsidP="00061B44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karty, gry planszowe</w:t>
      </w:r>
    </w:p>
    <w:p w:rsidR="008C5335" w:rsidRPr="00E502C9" w:rsidRDefault="008C5335" w:rsidP="00061B44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piłki do gr</w:t>
      </w:r>
      <w:r w:rsidR="00264762" w:rsidRPr="00E502C9">
        <w:rPr>
          <w:rFonts w:ascii="Arial" w:hAnsi="Arial" w:cs="Arial"/>
          <w:color w:val="C00000"/>
        </w:rPr>
        <w:t>y, zestaw do badmintona,</w:t>
      </w:r>
      <w:r w:rsidRPr="00E502C9">
        <w:rPr>
          <w:rFonts w:ascii="Arial" w:hAnsi="Arial" w:cs="Arial"/>
          <w:color w:val="C00000"/>
        </w:rPr>
        <w:t xml:space="preserve"> itp</w:t>
      </w:r>
    </w:p>
    <w:p w:rsidR="008C5335" w:rsidRPr="00E502C9" w:rsidRDefault="008C5335" w:rsidP="00061B44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krzesełka campingowe</w:t>
      </w:r>
    </w:p>
    <w:p w:rsidR="008C5335" w:rsidRPr="00E502C9" w:rsidRDefault="008C5335" w:rsidP="00061B44">
      <w:pPr>
        <w:numPr>
          <w:ilvl w:val="0"/>
          <w:numId w:val="3"/>
        </w:numPr>
        <w:spacing w:after="0" w:line="240" w:lineRule="auto"/>
        <w:ind w:left="240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parasol</w:t>
      </w:r>
      <w:r w:rsidR="001E5D63">
        <w:rPr>
          <w:rFonts w:ascii="Arial" w:hAnsi="Arial" w:cs="Arial"/>
          <w:color w:val="C00000"/>
        </w:rPr>
        <w:t xml:space="preserve"> plażowy, parawan plażowy</w:t>
      </w:r>
    </w:p>
    <w:p w:rsidR="00E502C9" w:rsidRPr="001503E0" w:rsidRDefault="00584128" w:rsidP="00E502C9">
      <w:pPr>
        <w:numPr>
          <w:ilvl w:val="0"/>
          <w:numId w:val="3"/>
        </w:numPr>
        <w:spacing w:after="0" w:line="240" w:lineRule="auto"/>
        <w:ind w:left="240"/>
        <w:jc w:val="both"/>
        <w:rPr>
          <w:rFonts w:ascii="Britannic Bold" w:hAnsi="Britannic Bold" w:cs="Arial"/>
          <w:color w:val="943634" w:themeColor="accent2" w:themeShade="BF"/>
        </w:rPr>
      </w:pPr>
      <w:r w:rsidRPr="00E502C9">
        <w:rPr>
          <w:rFonts w:ascii="Arial" w:hAnsi="Arial" w:cs="Arial"/>
          <w:color w:val="C00000"/>
        </w:rPr>
        <w:t>sprzęt do łowienia ryb</w:t>
      </w:r>
    </w:p>
    <w:p w:rsidR="001503E0" w:rsidRPr="001E5D63" w:rsidRDefault="001503E0" w:rsidP="00E502C9">
      <w:pPr>
        <w:numPr>
          <w:ilvl w:val="0"/>
          <w:numId w:val="3"/>
        </w:numPr>
        <w:spacing w:after="0" w:line="240" w:lineRule="auto"/>
        <w:ind w:left="240"/>
        <w:jc w:val="both"/>
        <w:rPr>
          <w:rFonts w:ascii="Britannic Bold" w:hAnsi="Britannic Bold" w:cs="Arial"/>
          <w:color w:val="943634" w:themeColor="accent2" w:themeShade="BF"/>
        </w:rPr>
      </w:pPr>
      <w:r>
        <w:rPr>
          <w:rFonts w:ascii="Arial" w:hAnsi="Arial" w:cs="Arial"/>
          <w:color w:val="C00000"/>
        </w:rPr>
        <w:t>rowery / kaski</w:t>
      </w:r>
    </w:p>
    <w:p w:rsidR="00E502C9" w:rsidRPr="008A471E" w:rsidRDefault="00E502C9" w:rsidP="00E502C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C00000"/>
          <w:sz w:val="28"/>
          <w:szCs w:val="28"/>
          <w:u w:val="single"/>
        </w:rPr>
      </w:pPr>
      <w:r w:rsidRPr="008A471E">
        <w:rPr>
          <w:rFonts w:ascii="Calibri-Bold" w:hAnsi="Calibri-Bold" w:cs="Calibri-Bold"/>
          <w:b/>
          <w:bCs/>
          <w:i/>
          <w:color w:val="C00000"/>
          <w:sz w:val="28"/>
          <w:szCs w:val="28"/>
          <w:u w:val="single"/>
        </w:rPr>
        <w:t>Lista rzeczy na wyjazd zagraniczny</w:t>
      </w:r>
      <w:r w:rsidR="007D16EB" w:rsidRPr="008A471E">
        <w:rPr>
          <w:rFonts w:ascii="Calibri-Bold" w:hAnsi="Calibri-Bold" w:cs="Calibri-Bold"/>
          <w:b/>
          <w:bCs/>
          <w:i/>
          <w:color w:val="C00000"/>
          <w:sz w:val="28"/>
          <w:szCs w:val="28"/>
          <w:u w:val="single"/>
        </w:rPr>
        <w:t>:</w:t>
      </w:r>
    </w:p>
    <w:p w:rsidR="00E502C9" w:rsidRPr="00E502C9" w:rsidRDefault="00E502C9" w:rsidP="00E502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502C9" w:rsidRPr="00E502C9" w:rsidRDefault="00E502C9" w:rsidP="00E502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Paszport</w:t>
      </w:r>
      <w:r w:rsidR="007D16EB">
        <w:rPr>
          <w:rFonts w:ascii="Arial" w:hAnsi="Arial" w:cs="Arial"/>
          <w:color w:val="C00000"/>
        </w:rPr>
        <w:t xml:space="preserve"> </w:t>
      </w:r>
      <w:r w:rsidRPr="00E502C9">
        <w:rPr>
          <w:rFonts w:ascii="Arial" w:hAnsi="Arial" w:cs="Arial"/>
          <w:color w:val="C00000"/>
        </w:rPr>
        <w:t>/</w:t>
      </w:r>
      <w:r w:rsidR="007D16EB">
        <w:rPr>
          <w:rFonts w:ascii="Arial" w:hAnsi="Arial" w:cs="Arial"/>
          <w:color w:val="C00000"/>
        </w:rPr>
        <w:t xml:space="preserve"> </w:t>
      </w:r>
      <w:r w:rsidR="004515DD">
        <w:rPr>
          <w:rFonts w:ascii="Arial" w:hAnsi="Arial" w:cs="Arial"/>
          <w:color w:val="C00000"/>
        </w:rPr>
        <w:t>dowó</w:t>
      </w:r>
      <w:r w:rsidRPr="00E502C9">
        <w:rPr>
          <w:rFonts w:ascii="Arial" w:hAnsi="Arial" w:cs="Arial"/>
          <w:color w:val="C00000"/>
        </w:rPr>
        <w:t>d osobisty</w:t>
      </w:r>
    </w:p>
    <w:p w:rsidR="00E502C9" w:rsidRPr="00E502C9" w:rsidRDefault="00E502C9" w:rsidP="00E502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Kserokopia ubezpieczenia – numer polisy</w:t>
      </w:r>
    </w:p>
    <w:p w:rsidR="00E502C9" w:rsidRPr="00E502C9" w:rsidRDefault="006831E5" w:rsidP="00E502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Karta EKUZ</w:t>
      </w:r>
    </w:p>
    <w:p w:rsidR="00E502C9" w:rsidRPr="00E502C9" w:rsidRDefault="00E502C9" w:rsidP="00E502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Książeczka szczepień (jeśli są obowiązkowe)</w:t>
      </w:r>
    </w:p>
    <w:p w:rsidR="00E502C9" w:rsidRDefault="00E502C9" w:rsidP="001503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502C9">
        <w:rPr>
          <w:rFonts w:ascii="Arial" w:hAnsi="Arial" w:cs="Arial"/>
          <w:color w:val="C00000"/>
        </w:rPr>
        <w:t>Karta płatnicza / kredytowa</w:t>
      </w:r>
    </w:p>
    <w:p w:rsidR="007D16EB" w:rsidRPr="001503E0" w:rsidRDefault="007D16EB" w:rsidP="007D16E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</w:rPr>
      </w:pPr>
    </w:p>
    <w:p w:rsidR="008F46A6" w:rsidRPr="00134ADC" w:rsidRDefault="00584128" w:rsidP="007D16EB">
      <w:pPr>
        <w:spacing w:after="0" w:line="240" w:lineRule="auto"/>
        <w:ind w:left="240"/>
        <w:jc w:val="center"/>
        <w:rPr>
          <w:rFonts w:ascii="Britannic Bold" w:hAnsi="Britannic Bold" w:cs="Arial"/>
          <w:color w:val="943634" w:themeColor="accent2" w:themeShade="BF"/>
          <w:sz w:val="56"/>
          <w:szCs w:val="56"/>
        </w:rPr>
      </w:pPr>
      <w:r>
        <w:rPr>
          <w:rFonts w:ascii="Britannic Bold" w:hAnsi="Britannic Bold" w:cs="Arial"/>
          <w:noProof/>
          <w:color w:val="943634" w:themeColor="accent2" w:themeShade="BF"/>
          <w:sz w:val="56"/>
          <w:szCs w:val="56"/>
          <w:lang w:eastAsia="pl-PL"/>
        </w:rPr>
        <w:drawing>
          <wp:inline distT="0" distB="0" distL="0" distR="0">
            <wp:extent cx="5643264" cy="14193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563" cy="142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6A6" w:rsidRPr="00134ADC" w:rsidSect="00E502C9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FC" w:rsidRDefault="00962EFC" w:rsidP="004C1714">
      <w:pPr>
        <w:spacing w:after="0" w:line="240" w:lineRule="auto"/>
      </w:pPr>
      <w:r>
        <w:separator/>
      </w:r>
    </w:p>
  </w:endnote>
  <w:endnote w:type="continuationSeparator" w:id="0">
    <w:p w:rsidR="00962EFC" w:rsidRDefault="00962EFC" w:rsidP="004C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53937344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15668" w:rsidRDefault="00815668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 w:rsidRPr="004C1714">
          <w:rPr>
            <w:rFonts w:asciiTheme="majorHAnsi" w:hAnsiTheme="majorHAnsi"/>
            <w:sz w:val="16"/>
            <w:szCs w:val="16"/>
          </w:rPr>
          <w:t xml:space="preserve">str. </w:t>
        </w:r>
        <w:r w:rsidR="00405164" w:rsidRPr="004C1714">
          <w:rPr>
            <w:sz w:val="16"/>
            <w:szCs w:val="16"/>
          </w:rPr>
          <w:fldChar w:fldCharType="begin"/>
        </w:r>
        <w:r w:rsidRPr="004C1714">
          <w:rPr>
            <w:sz w:val="16"/>
            <w:szCs w:val="16"/>
          </w:rPr>
          <w:instrText xml:space="preserve"> PAGE    \* MERGEFORMAT </w:instrText>
        </w:r>
        <w:r w:rsidR="00405164" w:rsidRPr="004C1714">
          <w:rPr>
            <w:sz w:val="16"/>
            <w:szCs w:val="16"/>
          </w:rPr>
          <w:fldChar w:fldCharType="separate"/>
        </w:r>
        <w:r w:rsidR="005A2FEF" w:rsidRPr="005A2FEF">
          <w:rPr>
            <w:rFonts w:asciiTheme="majorHAnsi" w:hAnsiTheme="majorHAnsi"/>
            <w:noProof/>
            <w:sz w:val="16"/>
            <w:szCs w:val="16"/>
          </w:rPr>
          <w:t>2</w:t>
        </w:r>
        <w:r w:rsidR="00405164" w:rsidRPr="004C1714">
          <w:rPr>
            <w:sz w:val="16"/>
            <w:szCs w:val="16"/>
          </w:rPr>
          <w:fldChar w:fldCharType="end"/>
        </w:r>
      </w:p>
    </w:sdtContent>
  </w:sdt>
  <w:p w:rsidR="00815668" w:rsidRDefault="0081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FC" w:rsidRDefault="00962EFC" w:rsidP="004C1714">
      <w:pPr>
        <w:spacing w:after="0" w:line="240" w:lineRule="auto"/>
      </w:pPr>
      <w:r>
        <w:separator/>
      </w:r>
    </w:p>
  </w:footnote>
  <w:footnote w:type="continuationSeparator" w:id="0">
    <w:p w:rsidR="00962EFC" w:rsidRDefault="00962EFC" w:rsidP="004C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15F"/>
    <w:multiLevelType w:val="multilevel"/>
    <w:tmpl w:val="5084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10A5D"/>
    <w:multiLevelType w:val="multilevel"/>
    <w:tmpl w:val="769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D0343"/>
    <w:multiLevelType w:val="multilevel"/>
    <w:tmpl w:val="8F96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13D5F"/>
    <w:multiLevelType w:val="multilevel"/>
    <w:tmpl w:val="111A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77814"/>
    <w:multiLevelType w:val="multilevel"/>
    <w:tmpl w:val="B9E4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D2809"/>
    <w:multiLevelType w:val="multilevel"/>
    <w:tmpl w:val="47F6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5568D"/>
    <w:multiLevelType w:val="multilevel"/>
    <w:tmpl w:val="4184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0480D"/>
    <w:multiLevelType w:val="multilevel"/>
    <w:tmpl w:val="A3F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63F09"/>
    <w:multiLevelType w:val="multilevel"/>
    <w:tmpl w:val="0F92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F1E64"/>
    <w:multiLevelType w:val="multilevel"/>
    <w:tmpl w:val="3EB8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126E9"/>
    <w:multiLevelType w:val="multilevel"/>
    <w:tmpl w:val="01FC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FC6"/>
    <w:rsid w:val="00054536"/>
    <w:rsid w:val="00061B44"/>
    <w:rsid w:val="0007399D"/>
    <w:rsid w:val="00085B1B"/>
    <w:rsid w:val="00086DF1"/>
    <w:rsid w:val="00095FBE"/>
    <w:rsid w:val="000A64BC"/>
    <w:rsid w:val="000E2D23"/>
    <w:rsid w:val="000F016E"/>
    <w:rsid w:val="00101F55"/>
    <w:rsid w:val="00110E97"/>
    <w:rsid w:val="0011117E"/>
    <w:rsid w:val="00134ADC"/>
    <w:rsid w:val="0014458D"/>
    <w:rsid w:val="001503E0"/>
    <w:rsid w:val="00154FCC"/>
    <w:rsid w:val="00195516"/>
    <w:rsid w:val="001A3F12"/>
    <w:rsid w:val="001B2D74"/>
    <w:rsid w:val="001B3336"/>
    <w:rsid w:val="001C16B4"/>
    <w:rsid w:val="001E5330"/>
    <w:rsid w:val="001E5D63"/>
    <w:rsid w:val="001E7DD0"/>
    <w:rsid w:val="002129E2"/>
    <w:rsid w:val="00215F35"/>
    <w:rsid w:val="00227190"/>
    <w:rsid w:val="0023214B"/>
    <w:rsid w:val="00264762"/>
    <w:rsid w:val="00285B01"/>
    <w:rsid w:val="0029231A"/>
    <w:rsid w:val="00295D43"/>
    <w:rsid w:val="002A1FB8"/>
    <w:rsid w:val="002A51E5"/>
    <w:rsid w:val="002B1C80"/>
    <w:rsid w:val="002B698E"/>
    <w:rsid w:val="002E5A6F"/>
    <w:rsid w:val="002F2106"/>
    <w:rsid w:val="002F5AC6"/>
    <w:rsid w:val="003112B8"/>
    <w:rsid w:val="00311FE4"/>
    <w:rsid w:val="00315861"/>
    <w:rsid w:val="00337642"/>
    <w:rsid w:val="00341FF5"/>
    <w:rsid w:val="00357E1C"/>
    <w:rsid w:val="003965D9"/>
    <w:rsid w:val="003A0BC4"/>
    <w:rsid w:val="003A20C9"/>
    <w:rsid w:val="003A41FC"/>
    <w:rsid w:val="003B1194"/>
    <w:rsid w:val="003B45E7"/>
    <w:rsid w:val="003D5C2A"/>
    <w:rsid w:val="003F293F"/>
    <w:rsid w:val="003F6FC7"/>
    <w:rsid w:val="00405164"/>
    <w:rsid w:val="00406779"/>
    <w:rsid w:val="004468C8"/>
    <w:rsid w:val="004515DD"/>
    <w:rsid w:val="00454607"/>
    <w:rsid w:val="00456F59"/>
    <w:rsid w:val="00477EB4"/>
    <w:rsid w:val="004828AA"/>
    <w:rsid w:val="004B74E1"/>
    <w:rsid w:val="004B7AEA"/>
    <w:rsid w:val="004C1714"/>
    <w:rsid w:val="004D5E4C"/>
    <w:rsid w:val="004F32FA"/>
    <w:rsid w:val="004F6DC5"/>
    <w:rsid w:val="00502E17"/>
    <w:rsid w:val="00510345"/>
    <w:rsid w:val="00510C41"/>
    <w:rsid w:val="00524E3A"/>
    <w:rsid w:val="00532470"/>
    <w:rsid w:val="005417F1"/>
    <w:rsid w:val="00554BA3"/>
    <w:rsid w:val="00580E1B"/>
    <w:rsid w:val="00584128"/>
    <w:rsid w:val="005A0A20"/>
    <w:rsid w:val="005A2FEF"/>
    <w:rsid w:val="005E69BD"/>
    <w:rsid w:val="005F4F7C"/>
    <w:rsid w:val="0061375E"/>
    <w:rsid w:val="00644F68"/>
    <w:rsid w:val="00645581"/>
    <w:rsid w:val="00656C03"/>
    <w:rsid w:val="006621D4"/>
    <w:rsid w:val="00665BB2"/>
    <w:rsid w:val="006831E5"/>
    <w:rsid w:val="006837F0"/>
    <w:rsid w:val="006860D5"/>
    <w:rsid w:val="0069565B"/>
    <w:rsid w:val="00695769"/>
    <w:rsid w:val="00696784"/>
    <w:rsid w:val="006B1253"/>
    <w:rsid w:val="006C107A"/>
    <w:rsid w:val="006D7C19"/>
    <w:rsid w:val="006E4B28"/>
    <w:rsid w:val="007245F5"/>
    <w:rsid w:val="0074629D"/>
    <w:rsid w:val="00750E3E"/>
    <w:rsid w:val="00775EC6"/>
    <w:rsid w:val="00783BA8"/>
    <w:rsid w:val="00793CE5"/>
    <w:rsid w:val="007C4C6D"/>
    <w:rsid w:val="007D16EB"/>
    <w:rsid w:val="007E2155"/>
    <w:rsid w:val="007E2ABF"/>
    <w:rsid w:val="007F1EDB"/>
    <w:rsid w:val="00801228"/>
    <w:rsid w:val="0081081F"/>
    <w:rsid w:val="00815668"/>
    <w:rsid w:val="00843744"/>
    <w:rsid w:val="008529EB"/>
    <w:rsid w:val="0085409D"/>
    <w:rsid w:val="0088164E"/>
    <w:rsid w:val="00890C92"/>
    <w:rsid w:val="008A471E"/>
    <w:rsid w:val="008C5335"/>
    <w:rsid w:val="008D3E86"/>
    <w:rsid w:val="008E5D62"/>
    <w:rsid w:val="008F469D"/>
    <w:rsid w:val="008F46A6"/>
    <w:rsid w:val="009219FB"/>
    <w:rsid w:val="009323BA"/>
    <w:rsid w:val="0093262E"/>
    <w:rsid w:val="00937FA1"/>
    <w:rsid w:val="00962EFC"/>
    <w:rsid w:val="00973B5C"/>
    <w:rsid w:val="00975EA1"/>
    <w:rsid w:val="0098005A"/>
    <w:rsid w:val="00985D86"/>
    <w:rsid w:val="00996592"/>
    <w:rsid w:val="009F0EA3"/>
    <w:rsid w:val="009F53CB"/>
    <w:rsid w:val="00A02C2E"/>
    <w:rsid w:val="00A15544"/>
    <w:rsid w:val="00A20E53"/>
    <w:rsid w:val="00A418FF"/>
    <w:rsid w:val="00A46F55"/>
    <w:rsid w:val="00A47F0B"/>
    <w:rsid w:val="00A7462F"/>
    <w:rsid w:val="00A76935"/>
    <w:rsid w:val="00A82C3C"/>
    <w:rsid w:val="00A91982"/>
    <w:rsid w:val="00A957CE"/>
    <w:rsid w:val="00AA0E03"/>
    <w:rsid w:val="00AA1057"/>
    <w:rsid w:val="00AC1412"/>
    <w:rsid w:val="00AC6A8A"/>
    <w:rsid w:val="00AD2822"/>
    <w:rsid w:val="00AE4E87"/>
    <w:rsid w:val="00AF45D1"/>
    <w:rsid w:val="00AF4B26"/>
    <w:rsid w:val="00B032A4"/>
    <w:rsid w:val="00B2774F"/>
    <w:rsid w:val="00B51E1E"/>
    <w:rsid w:val="00B97728"/>
    <w:rsid w:val="00BA559D"/>
    <w:rsid w:val="00BE58CF"/>
    <w:rsid w:val="00BE7EF0"/>
    <w:rsid w:val="00BF0BD7"/>
    <w:rsid w:val="00C10268"/>
    <w:rsid w:val="00C11CED"/>
    <w:rsid w:val="00C237F4"/>
    <w:rsid w:val="00C238C6"/>
    <w:rsid w:val="00C314B5"/>
    <w:rsid w:val="00C6571E"/>
    <w:rsid w:val="00C65FE4"/>
    <w:rsid w:val="00C80DE9"/>
    <w:rsid w:val="00CA1445"/>
    <w:rsid w:val="00CB05BA"/>
    <w:rsid w:val="00CB659B"/>
    <w:rsid w:val="00CB79CD"/>
    <w:rsid w:val="00D13199"/>
    <w:rsid w:val="00D1449F"/>
    <w:rsid w:val="00D422E5"/>
    <w:rsid w:val="00D54656"/>
    <w:rsid w:val="00D569A9"/>
    <w:rsid w:val="00D62AA0"/>
    <w:rsid w:val="00D8052C"/>
    <w:rsid w:val="00D810AA"/>
    <w:rsid w:val="00D854E6"/>
    <w:rsid w:val="00D8765D"/>
    <w:rsid w:val="00D9610F"/>
    <w:rsid w:val="00DB50B6"/>
    <w:rsid w:val="00DC56AC"/>
    <w:rsid w:val="00DE1282"/>
    <w:rsid w:val="00DE34F2"/>
    <w:rsid w:val="00DE3F08"/>
    <w:rsid w:val="00DF1256"/>
    <w:rsid w:val="00E01DBF"/>
    <w:rsid w:val="00E10B97"/>
    <w:rsid w:val="00E146EF"/>
    <w:rsid w:val="00E220E4"/>
    <w:rsid w:val="00E26FA7"/>
    <w:rsid w:val="00E3196B"/>
    <w:rsid w:val="00E502C9"/>
    <w:rsid w:val="00E818A6"/>
    <w:rsid w:val="00E931B5"/>
    <w:rsid w:val="00E96B00"/>
    <w:rsid w:val="00EA0EB8"/>
    <w:rsid w:val="00EA1D9B"/>
    <w:rsid w:val="00EA577E"/>
    <w:rsid w:val="00EB1D08"/>
    <w:rsid w:val="00EB4FC6"/>
    <w:rsid w:val="00EB59A4"/>
    <w:rsid w:val="00EB7A82"/>
    <w:rsid w:val="00EE21BB"/>
    <w:rsid w:val="00F40C97"/>
    <w:rsid w:val="00F46D02"/>
    <w:rsid w:val="00F5167E"/>
    <w:rsid w:val="00F54A04"/>
    <w:rsid w:val="00F654AA"/>
    <w:rsid w:val="00F773C5"/>
    <w:rsid w:val="00F87E93"/>
    <w:rsid w:val="00FA140B"/>
    <w:rsid w:val="00FA6CE9"/>
    <w:rsid w:val="00FB25E2"/>
    <w:rsid w:val="00FD271D"/>
    <w:rsid w:val="00FE67D5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CBF8"/>
  <w15:docId w15:val="{33D7B2B8-5574-46F0-803E-54E7046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96B"/>
  </w:style>
  <w:style w:type="paragraph" w:styleId="Heading2">
    <w:name w:val="heading 2"/>
    <w:basedOn w:val="Normal"/>
    <w:link w:val="Heading2Char"/>
    <w:uiPriority w:val="9"/>
    <w:qFormat/>
    <w:rsid w:val="00FB2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D14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714"/>
  </w:style>
  <w:style w:type="paragraph" w:styleId="Footer">
    <w:name w:val="footer"/>
    <w:basedOn w:val="Normal"/>
    <w:link w:val="FooterChar"/>
    <w:uiPriority w:val="99"/>
    <w:unhideWhenUsed/>
    <w:rsid w:val="004C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14"/>
  </w:style>
  <w:style w:type="character" w:customStyle="1" w:styleId="Heading2Char">
    <w:name w:val="Heading 2 Char"/>
    <w:basedOn w:val="DefaultParagraphFont"/>
    <w:link w:val="Heading2"/>
    <w:uiPriority w:val="9"/>
    <w:rsid w:val="00FB25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Emphasis">
    <w:name w:val="Emphasis"/>
    <w:basedOn w:val="DefaultParagraphFont"/>
    <w:uiPriority w:val="20"/>
    <w:qFormat/>
    <w:rsid w:val="00FB25E2"/>
    <w:rPr>
      <w:i/>
      <w:iCs/>
    </w:rPr>
  </w:style>
  <w:style w:type="character" w:styleId="Strong">
    <w:name w:val="Strong"/>
    <w:basedOn w:val="DefaultParagraphFont"/>
    <w:uiPriority w:val="22"/>
    <w:qFormat/>
    <w:rsid w:val="00FB25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A51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9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6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50BA-515C-44D4-88B7-53F3933B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Goral</dc:creator>
  <cp:lastModifiedBy>Maciej Goral</cp:lastModifiedBy>
  <cp:revision>148</cp:revision>
  <dcterms:created xsi:type="dcterms:W3CDTF">2015-01-03T23:01:00Z</dcterms:created>
  <dcterms:modified xsi:type="dcterms:W3CDTF">2017-08-27T22:29:00Z</dcterms:modified>
</cp:coreProperties>
</file>